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3EEE7600" w14:textId="77777777" w:rsidR="006C618D" w:rsidRPr="003255A2" w:rsidRDefault="006C618D" w:rsidP="006C618D"/>
        <w:p w14:paraId="5D31A209" w14:textId="77777777" w:rsidR="006C618D" w:rsidRPr="003255A2" w:rsidRDefault="006C618D" w:rsidP="006C618D">
          <w:pPr>
            <w:spacing w:line="240" w:lineRule="auto"/>
            <w:jc w:val="center"/>
            <w:rPr>
              <w:rFonts w:ascii="Times New Roman" w:eastAsia="Times New Roman" w:hAnsi="Times New Roman" w:cs="Times New Roman"/>
              <w:sz w:val="28"/>
              <w:szCs w:val="24"/>
              <w:u w:val="single"/>
              <w:lang w:eastAsia="en-US"/>
            </w:rPr>
          </w:pPr>
          <w:bookmarkStart w:id="0" w:name="_Hlk133482412"/>
          <w:r w:rsidRPr="003255A2">
            <w:rPr>
              <w:rFonts w:ascii="Times New Roman" w:eastAsia="Times New Roman" w:hAnsi="Times New Roman" w:cs="Times New Roman"/>
              <w:noProof/>
              <w:sz w:val="28"/>
              <w:szCs w:val="24"/>
            </w:rPr>
            <w:drawing>
              <wp:inline distT="0" distB="0" distL="0" distR="0" wp14:anchorId="76F94C2F" wp14:editId="54ECA10E">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54220A69" w14:textId="77777777" w:rsidR="006C618D" w:rsidRPr="003255A2" w:rsidRDefault="006C618D" w:rsidP="006C618D">
          <w:pPr>
            <w:spacing w:before="240" w:line="360" w:lineRule="auto"/>
            <w:jc w:val="center"/>
            <w:rPr>
              <w:rFonts w:ascii="Times New Roman" w:eastAsia="Times New Roman" w:hAnsi="Times New Roman" w:cs="Times New Roman"/>
              <w:b/>
              <w:sz w:val="28"/>
              <w:szCs w:val="28"/>
              <w:lang w:eastAsia="en-US"/>
            </w:rPr>
          </w:pPr>
          <w:r w:rsidRPr="003255A2">
            <w:rPr>
              <w:rFonts w:ascii="Times New Roman" w:eastAsia="Times New Roman" w:hAnsi="Times New Roman" w:cs="Times New Roman"/>
              <w:b/>
              <w:color w:val="000000"/>
              <w:sz w:val="28"/>
              <w:szCs w:val="28"/>
              <w:lang w:eastAsia="en-US"/>
            </w:rPr>
            <w:t>KAIŠIADORIŲ BENDRŲJŲ FUNKCIJŲ TARNYBA</w:t>
          </w:r>
        </w:p>
        <w:p w14:paraId="38F64180" w14:textId="77777777" w:rsidR="006C618D" w:rsidRPr="003255A2" w:rsidRDefault="006C618D" w:rsidP="006C618D">
          <w:pPr>
            <w:spacing w:line="240" w:lineRule="auto"/>
            <w:jc w:val="center"/>
            <w:rPr>
              <w:rFonts w:ascii="Times New Roman" w:eastAsia="Times New Roman" w:hAnsi="Times New Roman" w:cs="Times New Roman"/>
              <w:sz w:val="18"/>
              <w:szCs w:val="18"/>
              <w:lang w:eastAsia="en-US"/>
            </w:rPr>
          </w:pPr>
          <w:r w:rsidRPr="003255A2">
            <w:rPr>
              <w:rFonts w:ascii="Times New Roman" w:eastAsia="Times New Roman" w:hAnsi="Times New Roman" w:cs="Times New Roman"/>
              <w:color w:val="000000"/>
              <w:sz w:val="18"/>
              <w:szCs w:val="18"/>
              <w:lang w:eastAsia="en-US"/>
            </w:rPr>
            <w:t xml:space="preserve">Biudžetinė įstaiga, Gedimino g. 118, </w:t>
          </w:r>
          <w:hyperlink r:id="rId12" w:tooltip="LT-56166" w:history="1">
            <w:r w:rsidRPr="003255A2">
              <w:rPr>
                <w:rFonts w:ascii="Times New Roman" w:eastAsia="Times New Roman" w:hAnsi="Times New Roman" w:cs="Times New Roman"/>
                <w:color w:val="000000"/>
                <w:sz w:val="18"/>
                <w:szCs w:val="18"/>
                <w:u w:val="single"/>
                <w:lang w:eastAsia="en-US"/>
              </w:rPr>
              <w:t>LT-56166</w:t>
            </w:r>
          </w:hyperlink>
          <w:r w:rsidRPr="003255A2">
            <w:rPr>
              <w:rFonts w:ascii="Times New Roman" w:eastAsia="Times New Roman" w:hAnsi="Times New Roman" w:cs="Times New Roman"/>
              <w:color w:val="000000"/>
              <w:sz w:val="18"/>
              <w:szCs w:val="18"/>
              <w:lang w:eastAsia="en-US"/>
            </w:rPr>
            <w:t xml:space="preserve"> Kaišiadorys, mob. </w:t>
          </w:r>
          <w:r w:rsidRPr="003255A2">
            <w:rPr>
              <w:rFonts w:ascii="Times New Roman" w:eastAsia="Times New Roman" w:hAnsi="Times New Roman" w:cs="Times New Roman"/>
              <w:sz w:val="18"/>
              <w:szCs w:val="18"/>
              <w:lang w:eastAsia="en-US"/>
            </w:rPr>
            <w:t xml:space="preserve">+370 649 64640, </w:t>
          </w:r>
        </w:p>
        <w:p w14:paraId="5A3B9FCB" w14:textId="77777777" w:rsidR="006C618D" w:rsidRPr="003255A2" w:rsidRDefault="006C618D" w:rsidP="006C618D">
          <w:pPr>
            <w:spacing w:line="240" w:lineRule="auto"/>
            <w:jc w:val="center"/>
            <w:rPr>
              <w:rFonts w:ascii="Times New Roman" w:eastAsia="Times New Roman" w:hAnsi="Times New Roman" w:cs="Times New Roman"/>
              <w:color w:val="000000"/>
              <w:sz w:val="18"/>
              <w:szCs w:val="18"/>
              <w:lang w:eastAsia="en-US"/>
            </w:rPr>
          </w:pPr>
          <w:r w:rsidRPr="003255A2">
            <w:rPr>
              <w:rFonts w:ascii="Times New Roman" w:eastAsia="Times New Roman" w:hAnsi="Times New Roman" w:cs="Times New Roman"/>
              <w:sz w:val="18"/>
              <w:szCs w:val="18"/>
              <w:lang w:eastAsia="en-US"/>
            </w:rPr>
            <w:t xml:space="preserve">el. p. </w:t>
          </w:r>
          <w:hyperlink r:id="rId13" w:history="1">
            <w:r w:rsidRPr="003255A2">
              <w:rPr>
                <w:rFonts w:ascii="Times New Roman" w:eastAsia="Times New Roman" w:hAnsi="Times New Roman" w:cs="Times New Roman"/>
                <w:color w:val="0000FF"/>
                <w:sz w:val="18"/>
                <w:szCs w:val="18"/>
                <w:u w:val="single"/>
                <w:lang w:eastAsia="en-US"/>
              </w:rPr>
              <w:t>info@kaisiadorysbft.lt</w:t>
            </w:r>
          </w:hyperlink>
          <w:r w:rsidRPr="003255A2">
            <w:rPr>
              <w:rFonts w:ascii="Times New Roman" w:eastAsia="Times New Roman" w:hAnsi="Times New Roman" w:cs="Times New Roman"/>
              <w:sz w:val="18"/>
              <w:szCs w:val="18"/>
              <w:lang w:eastAsia="en-US"/>
            </w:rPr>
            <w:t xml:space="preserve">. Duomenys kaupiami ir saugomi Juridinių asmenų registre, kodas </w:t>
          </w:r>
          <w:r w:rsidRPr="003255A2">
            <w:rPr>
              <w:rFonts w:ascii="Times New Roman" w:eastAsia="Times New Roman" w:hAnsi="Times New Roman" w:cs="Times New Roman"/>
              <w:color w:val="000000"/>
              <w:sz w:val="18"/>
              <w:szCs w:val="18"/>
              <w:lang w:eastAsia="en-US"/>
            </w:rPr>
            <w:t>306139700</w:t>
          </w:r>
        </w:p>
        <w:p w14:paraId="3C6E15D9" w14:textId="77777777" w:rsidR="006C618D" w:rsidRPr="003255A2" w:rsidRDefault="006C618D" w:rsidP="006C618D">
          <w:pPr>
            <w:pBdr>
              <w:bottom w:val="single" w:sz="4" w:space="1" w:color="auto"/>
            </w:pBdr>
            <w:spacing w:line="240" w:lineRule="auto"/>
            <w:jc w:val="center"/>
            <w:rPr>
              <w:rFonts w:ascii="Times New Roman" w:eastAsia="Times New Roman" w:hAnsi="Times New Roman" w:cs="Times New Roman"/>
              <w:sz w:val="18"/>
              <w:szCs w:val="18"/>
              <w:lang w:eastAsia="en-US"/>
            </w:rPr>
          </w:pPr>
        </w:p>
        <w:bookmarkEnd w:id="0"/>
        <w:p w14:paraId="6648FD45" w14:textId="77777777" w:rsidR="006C618D" w:rsidRPr="003255A2" w:rsidRDefault="006C618D" w:rsidP="006C618D">
          <w:pPr>
            <w:widowControl w:val="0"/>
            <w:tabs>
              <w:tab w:val="left" w:pos="5670"/>
              <w:tab w:val="left" w:pos="5812"/>
            </w:tabs>
            <w:jc w:val="center"/>
            <w:rPr>
              <w:rFonts w:ascii="Times New Roman" w:hAnsi="Times New Roman"/>
              <w:b/>
              <w:sz w:val="24"/>
              <w:szCs w:val="24"/>
            </w:rPr>
          </w:pPr>
        </w:p>
        <w:tbl>
          <w:tblPr>
            <w:tblW w:w="0" w:type="auto"/>
            <w:tblInd w:w="5040" w:type="dxa"/>
            <w:tblLook w:val="01E0" w:firstRow="1" w:lastRow="1" w:firstColumn="1" w:lastColumn="1" w:noHBand="0" w:noVBand="0"/>
          </w:tblPr>
          <w:tblGrid>
            <w:gridCol w:w="4814"/>
          </w:tblGrid>
          <w:tr w:rsidR="006C618D" w:rsidRPr="003255A2" w14:paraId="3E929379" w14:textId="77777777" w:rsidTr="00C356D7">
            <w:tc>
              <w:tcPr>
                <w:tcW w:w="4814" w:type="dxa"/>
              </w:tcPr>
              <w:p w14:paraId="13F4741F" w14:textId="77777777" w:rsidR="0008762C" w:rsidRPr="009F12ED" w:rsidRDefault="0008762C" w:rsidP="0008762C">
                <w:pPr>
                  <w:ind w:firstLine="0"/>
                  <w:rPr>
                    <w:rFonts w:ascii="Times New Roman" w:hAnsi="Times New Roman"/>
                    <w:sz w:val="24"/>
                    <w:szCs w:val="24"/>
                  </w:rPr>
                </w:pPr>
                <w:r w:rsidRPr="009F12ED">
                  <w:rPr>
                    <w:rFonts w:ascii="Times New Roman" w:hAnsi="Times New Roman"/>
                    <w:sz w:val="24"/>
                    <w:szCs w:val="24"/>
                  </w:rPr>
                  <w:t>PATVIRTINTA</w:t>
                </w:r>
              </w:p>
              <w:p w14:paraId="5E6E0A6B" w14:textId="0036398D" w:rsidR="006C618D" w:rsidRPr="003255A2" w:rsidRDefault="0008762C" w:rsidP="0008762C">
                <w:pPr>
                  <w:ind w:firstLine="0"/>
                  <w:rPr>
                    <w:rFonts w:ascii="Times New Roman" w:hAnsi="Times New Roman"/>
                    <w:sz w:val="24"/>
                    <w:szCs w:val="24"/>
                  </w:rPr>
                </w:pPr>
                <w:r w:rsidRPr="009F12ED">
                  <w:rPr>
                    <w:rFonts w:ascii="Times New Roman" w:hAnsi="Times New Roman"/>
                    <w:sz w:val="24"/>
                    <w:szCs w:val="24"/>
                  </w:rPr>
                  <w:t>Kaišiadorių bendrųjų funkcijų tarnybos Direktoriaus 202</w:t>
                </w:r>
                <w:r w:rsidR="00C371DE">
                  <w:rPr>
                    <w:rFonts w:ascii="Times New Roman" w:hAnsi="Times New Roman"/>
                    <w:sz w:val="24"/>
                    <w:szCs w:val="24"/>
                  </w:rPr>
                  <w:t>6</w:t>
                </w:r>
                <w:r w:rsidRPr="009F12ED">
                  <w:rPr>
                    <w:rFonts w:ascii="Times New Roman" w:hAnsi="Times New Roman"/>
                    <w:sz w:val="24"/>
                    <w:szCs w:val="24"/>
                  </w:rPr>
                  <w:t>-</w:t>
                </w:r>
                <w:r w:rsidR="003F05F7">
                  <w:rPr>
                    <w:rFonts w:ascii="Times New Roman" w:hAnsi="Times New Roman"/>
                    <w:sz w:val="24"/>
                    <w:szCs w:val="24"/>
                  </w:rPr>
                  <w:t>0</w:t>
                </w:r>
                <w:r w:rsidR="00137517">
                  <w:rPr>
                    <w:rFonts w:ascii="Times New Roman" w:hAnsi="Times New Roman"/>
                    <w:sz w:val="24"/>
                    <w:szCs w:val="24"/>
                  </w:rPr>
                  <w:t>5</w:t>
                </w:r>
                <w:r w:rsidRPr="009F12ED">
                  <w:rPr>
                    <w:rFonts w:ascii="Times New Roman" w:hAnsi="Times New Roman"/>
                    <w:sz w:val="24"/>
                    <w:szCs w:val="24"/>
                  </w:rPr>
                  <w:t>-</w:t>
                </w:r>
                <w:r w:rsidR="00137517">
                  <w:rPr>
                    <w:rFonts w:ascii="Times New Roman" w:hAnsi="Times New Roman"/>
                    <w:sz w:val="24"/>
                    <w:szCs w:val="24"/>
                  </w:rPr>
                  <w:t>19</w:t>
                </w:r>
                <w:r w:rsidR="00C371DE">
                  <w:rPr>
                    <w:rFonts w:ascii="Times New Roman" w:hAnsi="Times New Roman"/>
                    <w:sz w:val="24"/>
                    <w:szCs w:val="24"/>
                  </w:rPr>
                  <w:t xml:space="preserve"> </w:t>
                </w:r>
                <w:r w:rsidRPr="009F12ED">
                  <w:rPr>
                    <w:rFonts w:ascii="Times New Roman" w:hAnsi="Times New Roman"/>
                    <w:sz w:val="24"/>
                    <w:szCs w:val="24"/>
                  </w:rPr>
                  <w:t>įsakymu Nr. 1.2.</w:t>
                </w:r>
                <w:r w:rsidR="008529DC">
                  <w:rPr>
                    <w:rFonts w:ascii="Times New Roman" w:hAnsi="Times New Roman"/>
                    <w:sz w:val="24"/>
                    <w:szCs w:val="24"/>
                  </w:rPr>
                  <w:t>E</w:t>
                </w:r>
                <w:r w:rsidRPr="009F12ED">
                  <w:rPr>
                    <w:rFonts w:ascii="Times New Roman" w:hAnsi="Times New Roman"/>
                    <w:sz w:val="24"/>
                    <w:szCs w:val="24"/>
                  </w:rPr>
                  <w:t>-</w:t>
                </w:r>
                <w:r w:rsidR="008529DC">
                  <w:rPr>
                    <w:rFonts w:ascii="Times New Roman" w:hAnsi="Times New Roman"/>
                    <w:sz w:val="24"/>
                    <w:szCs w:val="24"/>
                  </w:rPr>
                  <w:t>69</w:t>
                </w:r>
              </w:p>
            </w:tc>
          </w:tr>
        </w:tbl>
        <w:p w14:paraId="18305251" w14:textId="77777777" w:rsidR="006C618D" w:rsidRPr="003255A2" w:rsidRDefault="006C618D" w:rsidP="006C618D">
          <w:pPr>
            <w:widowControl w:val="0"/>
            <w:tabs>
              <w:tab w:val="left" w:pos="5670"/>
              <w:tab w:val="left" w:pos="5812"/>
            </w:tabs>
            <w:jc w:val="center"/>
            <w:rPr>
              <w:rFonts w:ascii="Times New Roman" w:hAnsi="Times New Roman"/>
              <w:b/>
              <w:sz w:val="24"/>
              <w:szCs w:val="24"/>
            </w:rPr>
          </w:pPr>
        </w:p>
        <w:p w14:paraId="10D29A3C" w14:textId="77777777" w:rsidR="006C618D" w:rsidRPr="003255A2" w:rsidRDefault="006C618D" w:rsidP="006C618D">
          <w:pPr>
            <w:widowControl w:val="0"/>
            <w:tabs>
              <w:tab w:val="left" w:pos="5670"/>
              <w:tab w:val="left" w:pos="5812"/>
            </w:tabs>
            <w:jc w:val="center"/>
            <w:rPr>
              <w:rFonts w:ascii="Times New Roman" w:hAnsi="Times New Roman"/>
              <w:b/>
              <w:sz w:val="24"/>
              <w:szCs w:val="24"/>
            </w:rPr>
          </w:pPr>
        </w:p>
        <w:p w14:paraId="7A73BB19" w14:textId="77777777" w:rsidR="006C618D" w:rsidRPr="00A648BC" w:rsidRDefault="006C618D" w:rsidP="006C618D">
          <w:pPr>
            <w:widowControl w:val="0"/>
            <w:tabs>
              <w:tab w:val="left" w:pos="5670"/>
              <w:tab w:val="left" w:pos="5812"/>
            </w:tabs>
            <w:jc w:val="center"/>
            <w:rPr>
              <w:rFonts w:ascii="Times New Roman" w:hAnsi="Times New Roman"/>
              <w:b/>
              <w:sz w:val="24"/>
              <w:szCs w:val="24"/>
            </w:rPr>
          </w:pPr>
        </w:p>
        <w:p w14:paraId="0EF7C11A" w14:textId="18B48932" w:rsidR="00CE6411" w:rsidRPr="00CE6411" w:rsidRDefault="006C618D" w:rsidP="00CE6411">
          <w:pPr>
            <w:spacing w:line="240" w:lineRule="auto"/>
            <w:ind w:right="566"/>
            <w:jc w:val="center"/>
            <w:rPr>
              <w:rFonts w:ascii="Times New Roman" w:hAnsi="Times New Roman"/>
              <w:b/>
              <w:sz w:val="24"/>
              <w:szCs w:val="24"/>
            </w:rPr>
          </w:pPr>
          <w:r w:rsidRPr="00772094">
            <w:rPr>
              <w:rFonts w:ascii="Times New Roman" w:hAnsi="Times New Roman"/>
              <w:b/>
              <w:sz w:val="24"/>
              <w:szCs w:val="24"/>
            </w:rPr>
            <w:t>MAŽOS VERTĖS VIEŠOJO PIRKIMO</w:t>
          </w:r>
          <w:bookmarkStart w:id="1" w:name="_Hlk133482488"/>
          <w:r w:rsidRPr="00772094">
            <w:rPr>
              <w:rFonts w:ascii="Times New Roman" w:hAnsi="Times New Roman"/>
              <w:b/>
              <w:sz w:val="24"/>
              <w:szCs w:val="24"/>
            </w:rPr>
            <w:t xml:space="preserve"> </w:t>
          </w:r>
          <w:r w:rsidR="00CE6411">
            <w:rPr>
              <w:rFonts w:ascii="Times New Roman" w:hAnsi="Times New Roman"/>
              <w:b/>
              <w:sz w:val="24"/>
              <w:szCs w:val="24"/>
            </w:rPr>
            <w:t>,,</w:t>
          </w:r>
          <w:r w:rsidR="00C371DE">
            <w:rPr>
              <w:rFonts w:ascii="Times New Roman" w:hAnsi="Times New Roman"/>
              <w:b/>
              <w:sz w:val="24"/>
              <w:szCs w:val="24"/>
            </w:rPr>
            <w:t xml:space="preserve">KAIŠIADORIŲ </w:t>
          </w:r>
          <w:r w:rsidR="00CE6411">
            <w:rPr>
              <w:rFonts w:ascii="Times New Roman" w:hAnsi="Times New Roman"/>
              <w:b/>
              <w:sz w:val="24"/>
              <w:szCs w:val="24"/>
            </w:rPr>
            <w:t xml:space="preserve">R. PALOMENĖS PAGRINDINEI MOKYKLAI </w:t>
          </w:r>
          <w:r w:rsidR="00CE6411" w:rsidRPr="00CE6411">
            <w:rPr>
              <w:rFonts w:ascii="Times New Roman" w:hAnsi="Times New Roman"/>
              <w:b/>
              <w:sz w:val="24"/>
              <w:szCs w:val="24"/>
            </w:rPr>
            <w:t xml:space="preserve">KREPŠINIO AIKŠTELĖS  ADRESU: </w:t>
          </w:r>
        </w:p>
        <w:p w14:paraId="30F26C89" w14:textId="6180C62F" w:rsidR="00CE6411" w:rsidRDefault="00CE6411" w:rsidP="00CE6411">
          <w:pPr>
            <w:spacing w:line="240" w:lineRule="auto"/>
            <w:ind w:right="566"/>
            <w:jc w:val="center"/>
            <w:rPr>
              <w:rFonts w:ascii="Times New Roman" w:hAnsi="Times New Roman" w:cs="Times New Roman"/>
              <w:b/>
              <w:bCs/>
              <w:color w:val="000000"/>
              <w:sz w:val="24"/>
              <w:szCs w:val="24"/>
            </w:rPr>
          </w:pPr>
          <w:r w:rsidRPr="00CE6411">
            <w:rPr>
              <w:rFonts w:ascii="Times New Roman" w:hAnsi="Times New Roman"/>
              <w:b/>
              <w:sz w:val="24"/>
              <w:szCs w:val="24"/>
            </w:rPr>
            <w:t>LOMENOS G. 14, PALOMENĖS K.</w:t>
          </w:r>
          <w:r>
            <w:rPr>
              <w:rFonts w:ascii="Times New Roman" w:hAnsi="Times New Roman"/>
              <w:b/>
              <w:sz w:val="24"/>
              <w:szCs w:val="24"/>
            </w:rPr>
            <w:t xml:space="preserve"> </w:t>
          </w:r>
          <w:r w:rsidR="00A109EE">
            <w:rPr>
              <w:rFonts w:ascii="Times New Roman" w:hAnsi="Times New Roman"/>
              <w:b/>
              <w:sz w:val="24"/>
              <w:szCs w:val="24"/>
            </w:rPr>
            <w:t>ĮRENGIMO</w:t>
          </w:r>
          <w:r w:rsidR="00FC5407">
            <w:rPr>
              <w:rFonts w:ascii="Times New Roman" w:hAnsi="Times New Roman" w:cs="Times New Roman"/>
              <w:b/>
              <w:bCs/>
              <w:color w:val="000000"/>
              <w:sz w:val="24"/>
              <w:szCs w:val="24"/>
            </w:rPr>
            <w:t xml:space="preserve"> DARB</w:t>
          </w:r>
          <w:r>
            <w:rPr>
              <w:rFonts w:ascii="Times New Roman" w:hAnsi="Times New Roman" w:cs="Times New Roman"/>
              <w:b/>
              <w:bCs/>
              <w:color w:val="000000"/>
              <w:sz w:val="24"/>
              <w:szCs w:val="24"/>
            </w:rPr>
            <w:t>Ų PIRKIMAS“</w:t>
          </w:r>
        </w:p>
        <w:p w14:paraId="65DFE54D" w14:textId="77777777" w:rsidR="00CE6411" w:rsidRDefault="00CE6411" w:rsidP="00013D28">
          <w:pPr>
            <w:spacing w:line="240" w:lineRule="auto"/>
            <w:ind w:right="566"/>
            <w:jc w:val="center"/>
            <w:rPr>
              <w:rFonts w:ascii="Times New Roman" w:hAnsi="Times New Roman" w:cs="Times New Roman"/>
              <w:b/>
              <w:bCs/>
              <w:color w:val="000000"/>
              <w:sz w:val="24"/>
              <w:szCs w:val="24"/>
            </w:rPr>
          </w:pPr>
        </w:p>
        <w:p w14:paraId="37141009" w14:textId="77777777" w:rsidR="00CE6411" w:rsidRDefault="00CE6411" w:rsidP="00013D28">
          <w:pPr>
            <w:spacing w:line="240" w:lineRule="auto"/>
            <w:ind w:right="566"/>
            <w:jc w:val="center"/>
            <w:rPr>
              <w:rFonts w:ascii="Times New Roman" w:hAnsi="Times New Roman" w:cs="Times New Roman"/>
              <w:b/>
              <w:bCs/>
              <w:color w:val="000000"/>
              <w:sz w:val="24"/>
              <w:szCs w:val="24"/>
            </w:rPr>
          </w:pPr>
        </w:p>
        <w:p w14:paraId="44DD9CFA" w14:textId="596C9EC7" w:rsidR="006C618D" w:rsidRPr="00772094" w:rsidRDefault="00FC5407" w:rsidP="00013D28">
          <w:pPr>
            <w:spacing w:line="240" w:lineRule="auto"/>
            <w:ind w:right="566"/>
            <w:jc w:val="center"/>
            <w:rPr>
              <w:rFonts w:ascii="Times New Roman" w:eastAsia="Times New Roman" w:hAnsi="Times New Roman" w:cs="Times New Roman"/>
              <w:b/>
              <w:sz w:val="24"/>
              <w:szCs w:val="24"/>
              <w:lang w:eastAsia="en-US"/>
            </w:rPr>
          </w:pPr>
          <w:r w:rsidRPr="00BA406B">
            <w:rPr>
              <w:rFonts w:ascii="Times New Roman" w:hAnsi="Times New Roman" w:cs="Times New Roman"/>
              <w:b/>
              <w:bCs/>
              <w:color w:val="000000"/>
              <w:sz w:val="24"/>
              <w:szCs w:val="24"/>
            </w:rPr>
            <w:t xml:space="preserve"> </w:t>
          </w:r>
          <w:r w:rsidR="006C618D" w:rsidRPr="00772094">
            <w:rPr>
              <w:rFonts w:ascii="Times New Roman" w:eastAsia="Times New Roman" w:hAnsi="Times New Roman" w:cs="Times New Roman"/>
              <w:b/>
              <w:bCs/>
              <w:sz w:val="24"/>
              <w:szCs w:val="24"/>
              <w:lang w:eastAsia="en-US"/>
            </w:rPr>
            <w:t>SKELBIAMOS</w:t>
          </w:r>
          <w:r w:rsidR="006C618D" w:rsidRPr="00772094">
            <w:rPr>
              <w:rFonts w:ascii="Times New Roman" w:eastAsia="Times New Roman" w:hAnsi="Times New Roman" w:cs="Times New Roman"/>
              <w:b/>
              <w:sz w:val="24"/>
              <w:szCs w:val="24"/>
              <w:lang w:eastAsia="en-US"/>
            </w:rPr>
            <w:t xml:space="preserve"> APKLAUSOS </w:t>
          </w:r>
          <w:r w:rsidR="00CE6411">
            <w:rPr>
              <w:rFonts w:ascii="Times New Roman" w:eastAsia="Times New Roman" w:hAnsi="Times New Roman" w:cs="Times New Roman"/>
              <w:b/>
              <w:sz w:val="24"/>
              <w:szCs w:val="24"/>
              <w:lang w:eastAsia="en-US"/>
            </w:rPr>
            <w:t xml:space="preserve">SPECIALIOS </w:t>
          </w:r>
          <w:r w:rsidR="006C618D" w:rsidRPr="00772094">
            <w:rPr>
              <w:rFonts w:ascii="Times New Roman" w:eastAsia="Times New Roman" w:hAnsi="Times New Roman" w:cs="Times New Roman"/>
              <w:b/>
              <w:sz w:val="24"/>
              <w:szCs w:val="24"/>
              <w:lang w:eastAsia="en-US"/>
            </w:rPr>
            <w:t>SĄLYGOS</w:t>
          </w:r>
        </w:p>
        <w:bookmarkEnd w:id="1"/>
        <w:p w14:paraId="04DBF612" w14:textId="77777777" w:rsidR="006C618D" w:rsidRPr="003255A2" w:rsidRDefault="006C618D" w:rsidP="006C618D">
          <w:pPr>
            <w:ind w:firstLine="567"/>
            <w:jc w:val="center"/>
            <w:rPr>
              <w:rFonts w:ascii="Times New Roman" w:hAnsi="Times New Roman"/>
              <w:b/>
              <w:szCs w:val="20"/>
            </w:rPr>
          </w:pPr>
        </w:p>
        <w:p w14:paraId="057BBC73" w14:textId="77777777" w:rsidR="006C618D" w:rsidRPr="003255A2" w:rsidRDefault="006C618D" w:rsidP="006C618D">
          <w:pPr>
            <w:ind w:firstLine="567"/>
            <w:jc w:val="center"/>
            <w:rPr>
              <w:rFonts w:ascii="Times New Roman" w:hAnsi="Times New Roman"/>
              <w:b/>
              <w:szCs w:val="20"/>
            </w:rPr>
          </w:pPr>
        </w:p>
        <w:p w14:paraId="517C01D9" w14:textId="25F18E57" w:rsidR="001C24BC" w:rsidRDefault="005F13F0" w:rsidP="00137517">
          <w:pPr>
            <w:spacing w:after="120" w:line="240" w:lineRule="auto"/>
            <w:ind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47610407" w14:textId="77CB3325" w:rsidR="00E62DF2" w:rsidRPr="007C1ECB" w:rsidRDefault="00E62DF2" w:rsidP="00C371DE">
              <w:pPr>
                <w:pStyle w:val="Turinys2"/>
                <w:rPr>
                  <w:noProof/>
                </w:rPr>
              </w:pPr>
              <w:hyperlink w:anchor="_Toc80022625" w:history="1">
                <w:r w:rsidRPr="007C1ECB">
                  <w:rPr>
                    <w:rStyle w:val="Hipersaitas"/>
                    <w:rFonts w:cstheme="minorHAnsi"/>
                    <w:noProof/>
                  </w:rPr>
                  <w:t>Pirkimo sąlygų 1 priedas „</w:t>
                </w:r>
                <w:r w:rsidR="00137517">
                  <w:rPr>
                    <w:rStyle w:val="Hipersaitas"/>
                    <w:rFonts w:cstheme="minorHAnsi"/>
                    <w:noProof/>
                  </w:rPr>
                  <w:t xml:space="preserve"> </w:t>
                </w:r>
                <w:r w:rsidR="009773E8">
                  <w:rPr>
                    <w:rStyle w:val="Hipersaitas"/>
                    <w:rFonts w:cstheme="minorHAnsi"/>
                    <w:noProof/>
                  </w:rPr>
                  <w:t>Supaprastintas p</w:t>
                </w:r>
                <w:r w:rsidR="00137517">
                  <w:rPr>
                    <w:rStyle w:val="Hipersaitas"/>
                    <w:rFonts w:cstheme="minorHAnsi"/>
                    <w:noProof/>
                  </w:rPr>
                  <w:t xml:space="preserve">rojektas </w:t>
                </w:r>
                <w:r w:rsidR="009773E8" w:rsidRPr="009773E8">
                  <w:rPr>
                    <w:rStyle w:val="Hipersaitas"/>
                    <w:rFonts w:cstheme="minorHAnsi"/>
                    <w:noProof/>
                  </w:rPr>
                  <w:t>POL20260407-SSP</w:t>
                </w:r>
                <w:r w:rsidRPr="007C1ECB">
                  <w:rPr>
                    <w:rStyle w:val="Hipersaitas"/>
                    <w:rFonts w:cstheme="minorHAnsi"/>
                    <w:noProof/>
                  </w:rPr>
                  <w:t>“</w:t>
                </w:r>
              </w:hyperlink>
            </w:p>
            <w:bookmarkStart w:id="2" w:name="_Hlk153539150"/>
            <w:p w14:paraId="6FE464CB" w14:textId="69E940A5" w:rsidR="00E62DF2" w:rsidRPr="00300767" w:rsidRDefault="00E62DF2" w:rsidP="00C371DE">
              <w:pPr>
                <w:pStyle w:val="Turinys2"/>
                <w:rPr>
                  <w:noProof/>
                  <w:lang w:val="en-US"/>
                </w:rPr>
              </w:pPr>
              <w:r w:rsidRPr="007C1ECB">
                <w:fldChar w:fldCharType="begin"/>
              </w:r>
              <w:r w:rsidRPr="007C1ECB">
                <w:instrText>HYPERLINK \l "_Toc80022630"</w:instrText>
              </w:r>
              <w:r w:rsidRPr="007C1ECB">
                <w:fldChar w:fldCharType="separate"/>
              </w:r>
              <w:r w:rsidRPr="007C1ECB">
                <w:rPr>
                  <w:rStyle w:val="Hipersaitas"/>
                  <w:rFonts w:cstheme="minorHAnsi"/>
                  <w:noProof/>
                </w:rPr>
                <w:t>Pirkimo sąlygų 2 priedas „Pasiūlymo forma“</w:t>
              </w:r>
              <w:r w:rsidRPr="007C1ECB">
                <w:rPr>
                  <w:rStyle w:val="Hipersaitas"/>
                  <w:rFonts w:cstheme="minorHAnsi"/>
                  <w:noProof/>
                </w:rPr>
                <w:fldChar w:fldCharType="end"/>
              </w:r>
            </w:p>
            <w:bookmarkEnd w:id="2"/>
            <w:p w14:paraId="663FD980" w14:textId="6D512E31" w:rsidR="00E62DF2" w:rsidRPr="007C1ECB" w:rsidRDefault="00E62DF2" w:rsidP="00C371DE">
              <w:pPr>
                <w:pStyle w:val="Turinys2"/>
                <w:rPr>
                  <w:noProof/>
                </w:rPr>
              </w:pPr>
              <w:r w:rsidRPr="007C1ECB">
                <w:rPr>
                  <w:noProof/>
                </w:rPr>
                <w:t>Pirkimo sąlygų 3 priedas „Pasiūlymų vertinimo kriterijai ir sąlygos"</w:t>
              </w:r>
            </w:p>
            <w:p w14:paraId="3A87E40C" w14:textId="0806BE39" w:rsidR="00E62DF2" w:rsidRDefault="00E62DF2" w:rsidP="00C371DE">
              <w:pPr>
                <w:pStyle w:val="Turinys2"/>
                <w:rPr>
                  <w:rStyle w:val="Hipersaitas"/>
                  <w:rFonts w:cstheme="minorHAnsi"/>
                  <w:noProof/>
                </w:rPr>
              </w:pPr>
              <w:hyperlink w:anchor="_Toc80022630" w:history="1">
                <w:r w:rsidRPr="007C1ECB">
                  <w:rPr>
                    <w:rStyle w:val="Hipersaitas"/>
                    <w:rFonts w:cstheme="minorHAnsi"/>
                    <w:noProof/>
                  </w:rPr>
                  <w:t xml:space="preserve">Pirkimo sąlygų </w:t>
                </w:r>
                <w:r w:rsidR="00CD41C9">
                  <w:rPr>
                    <w:rStyle w:val="Hipersaitas"/>
                    <w:rFonts w:cstheme="minorHAnsi"/>
                    <w:noProof/>
                  </w:rPr>
                  <w:t>4</w:t>
                </w:r>
                <w:r w:rsidRPr="007C1ECB">
                  <w:rPr>
                    <w:rStyle w:val="Hipersaitas"/>
                    <w:rFonts w:cstheme="minorHAnsi"/>
                    <w:noProof/>
                  </w:rPr>
                  <w:t xml:space="preserve"> priedas „</w:t>
                </w:r>
                <w:r w:rsidR="00683384" w:rsidRPr="007C1ECB">
                  <w:rPr>
                    <w:rStyle w:val="Hipersaitas"/>
                    <w:rFonts w:cstheme="minorHAnsi"/>
                    <w:noProof/>
                  </w:rPr>
                  <w:t>Aplinkos apsaugos kriterijai</w:t>
                </w:r>
                <w:r w:rsidRPr="007C1ECB">
                  <w:rPr>
                    <w:rStyle w:val="Hipersaitas"/>
                    <w:rFonts w:cstheme="minorHAnsi"/>
                    <w:noProof/>
                  </w:rPr>
                  <w:t>“</w:t>
                </w:r>
              </w:hyperlink>
            </w:p>
            <w:p w14:paraId="573DEC97" w14:textId="23512815" w:rsidR="00564817" w:rsidRPr="00C371DE" w:rsidRDefault="00564817" w:rsidP="00564817">
              <w:r>
                <w:t xml:space="preserve">     Pirkimo sąlygų </w:t>
              </w:r>
              <w:r w:rsidR="00CD41C9" w:rsidRPr="00C371DE">
                <w:t>5</w:t>
              </w:r>
              <w:r w:rsidRPr="00C371DE">
                <w:t xml:space="preserve"> priedas „Sutarties projektas“</w:t>
              </w:r>
            </w:p>
            <w:p w14:paraId="13A2B9CB" w14:textId="0607B9A8" w:rsidR="00560C86" w:rsidRDefault="009568FC" w:rsidP="00560C86">
              <w:r>
                <w:t xml:space="preserve">      Pirkimo sąlygų </w:t>
              </w:r>
              <w:r w:rsidRPr="0089115C">
                <w:t>6 priedas „ Kvalifikacijos reikalavimai ir reikalaujami kokybės bei aplinkos apsaugos vadybos  sistemų standartai “</w:t>
              </w:r>
            </w:p>
            <w:p w14:paraId="2BAA257A" w14:textId="47C7BC38" w:rsidR="007B3A8E" w:rsidRDefault="00C371DE" w:rsidP="00560C86">
              <w:r w:rsidRPr="00C371DE">
                <w:t>Pirkimo sąlygų  7 priedas „Terminai“</w:t>
              </w:r>
            </w:p>
            <w:p w14:paraId="241F039A" w14:textId="021E55EE" w:rsidR="00C35381" w:rsidRDefault="00C35381" w:rsidP="00560C86">
              <w:r w:rsidRPr="00C35381">
                <w:t>Pirkimo sąlygų 8 priedas „Tiekėjų pašalinimo pagrindai “</w:t>
              </w:r>
            </w:p>
            <w:p w14:paraId="332BE576" w14:textId="33AB32A7" w:rsidR="00C35381" w:rsidRDefault="00115DDA" w:rsidP="00560C86">
              <w:r w:rsidRPr="00115DDA">
                <w:t xml:space="preserve">Pirkimo sąlygų 9 priedas „Tiekėjo deklaracija“  </w:t>
              </w:r>
            </w:p>
            <w:p w14:paraId="22D1D163" w14:textId="29EC56C0" w:rsidR="00A65834" w:rsidRPr="00560C86" w:rsidRDefault="00115DDA" w:rsidP="00560C86">
              <w:r>
                <w:t>Pasiūlymo priedas ,,</w:t>
              </w:r>
              <w:r w:rsidR="00A65834">
                <w:t>Darbų kiekių žiniaraštis</w:t>
              </w:r>
              <w:r>
                <w:t>"</w:t>
              </w:r>
            </w:p>
            <w:p w14:paraId="2142ADB9" w14:textId="77777777" w:rsidR="00361CA1" w:rsidRPr="00361CA1" w:rsidRDefault="00361CA1" w:rsidP="00361CA1"/>
            <w:p w14:paraId="0C9BD2CD" w14:textId="5DD4D19A" w:rsidR="00E62DF2" w:rsidRDefault="00E62DF2" w:rsidP="00C371DE">
              <w:pPr>
                <w:pStyle w:val="Turinys2"/>
                <w:rPr>
                  <w:noProof/>
                </w:rPr>
              </w:pPr>
            </w:p>
            <w:p w14:paraId="26647F9B" w14:textId="77777777" w:rsidR="00E62DF2" w:rsidRPr="00E62DF2" w:rsidRDefault="00E62DF2" w:rsidP="00E62DF2"/>
            <w:p w14:paraId="2B6BEBBF" w14:textId="77777777" w:rsidR="00E62DF2" w:rsidRPr="00E62DF2" w:rsidRDefault="00E62DF2" w:rsidP="00E62DF2"/>
            <w:p w14:paraId="7EE40468" w14:textId="37CEEF54" w:rsidR="00E62DF2" w:rsidRPr="00E62DF2" w:rsidRDefault="00E62DF2" w:rsidP="00E62DF2">
              <w:r>
                <w:t xml:space="preserve">     </w:t>
              </w:r>
            </w:p>
            <w:p w14:paraId="4124B7AC" w14:textId="77777777" w:rsidR="00E62DF2" w:rsidRPr="00E62DF2" w:rsidRDefault="00E62DF2" w:rsidP="00E62DF2"/>
            <w:p w14:paraId="191E7762" w14:textId="106768F3" w:rsidR="00E76E1F" w:rsidRPr="00E62DF2" w:rsidRDefault="00E76E1F">
              <w:pPr>
                <w:pStyle w:val="Turinys1"/>
                <w:rPr>
                  <w:noProof/>
                  <w:sz w:val="22"/>
                  <w:szCs w:val="22"/>
                  <w:lang w:eastAsia="en-US"/>
                </w:rPr>
              </w:pPr>
            </w:p>
            <w:p w14:paraId="50FBC201" w14:textId="424D8B3C" w:rsidR="00413BD0" w:rsidRPr="00413BD0" w:rsidRDefault="00173FBA" w:rsidP="00413BD0">
              <w:pPr>
                <w:sectPr w:rsidR="00413BD0" w:rsidRPr="00413BD0" w:rsidSect="0094708F">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pPr>
        <w:pStyle w:val="Antrat1"/>
        <w:numPr>
          <w:ilvl w:val="0"/>
          <w:numId w:val="5"/>
        </w:numPr>
        <w:spacing w:before="720" w:after="0" w:line="300" w:lineRule="auto"/>
        <w:ind w:left="357" w:hanging="357"/>
        <w:rPr>
          <w:rFonts w:asciiTheme="minorHAnsi" w:hAnsiTheme="minorHAnsi" w:cstheme="minorHAnsi"/>
          <w:color w:val="auto"/>
        </w:rPr>
      </w:pPr>
      <w:bookmarkStart w:id="3" w:name="part_c8889be5d523482e81bb176e6fe56cd2"/>
      <w:bookmarkStart w:id="4" w:name="part_da460e3efffa45688cb920cd281c7959"/>
      <w:bookmarkStart w:id="5" w:name="part_2d694ec0bf4747a2ace8bc3a118ff44f"/>
      <w:bookmarkStart w:id="6" w:name="part_b3f278cdbcbe467a8b3f1d6ea4ea85f8"/>
      <w:bookmarkStart w:id="7" w:name="part_472a163f4f844a9297cdf9e29b7fb942"/>
      <w:bookmarkStart w:id="8" w:name="_Toc137194947"/>
      <w:bookmarkStart w:id="9" w:name="_Ref39666794"/>
      <w:bookmarkStart w:id="10" w:name="_Ref39666796"/>
      <w:bookmarkStart w:id="11" w:name="_Toc48053171"/>
      <w:bookmarkStart w:id="12" w:name="_Toc147739116"/>
      <w:bookmarkEnd w:id="3"/>
      <w:bookmarkEnd w:id="4"/>
      <w:bookmarkEnd w:id="5"/>
      <w:bookmarkEnd w:id="6"/>
      <w:bookmarkEnd w:id="7"/>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8"/>
      <w:r w:rsidR="6B81CCAC" w:rsidRPr="004D1673">
        <w:rPr>
          <w:rFonts w:asciiTheme="minorHAnsi" w:hAnsiTheme="minorHAnsi" w:cstheme="minorHAnsi"/>
          <w:color w:val="auto"/>
        </w:rPr>
        <w:t xml:space="preserve"> </w:t>
      </w:r>
    </w:p>
    <w:p w14:paraId="718CA890" w14:textId="670EF4F8" w:rsidR="00FB3C75" w:rsidRPr="006B1A30" w:rsidRDefault="00FB3C75" w:rsidP="00F77A5D">
      <w:pPr>
        <w:spacing w:line="240" w:lineRule="auto"/>
        <w:ind w:firstLine="0"/>
        <w:rPr>
          <w:rFonts w:cstheme="minorHAnsi"/>
          <w:i/>
          <w:iCs/>
        </w:rPr>
      </w:pPr>
    </w:p>
    <w:p w14:paraId="768CC8BF" w14:textId="7533658D" w:rsidR="00FB3C75" w:rsidRPr="00FC5407" w:rsidRDefault="002902C1">
      <w:pPr>
        <w:pStyle w:val="Sraopastraipa"/>
        <w:numPr>
          <w:ilvl w:val="1"/>
          <w:numId w:val="8"/>
        </w:numPr>
        <w:tabs>
          <w:tab w:val="left" w:pos="1080"/>
        </w:tabs>
        <w:spacing w:line="240" w:lineRule="auto"/>
        <w:ind w:left="0" w:firstLine="567"/>
        <w:rPr>
          <w:rFonts w:cstheme="minorHAnsi"/>
        </w:rPr>
      </w:pPr>
      <w:r w:rsidRPr="00A64FD1">
        <w:rPr>
          <w:rFonts w:cstheme="minorHAnsi"/>
        </w:rPr>
        <w:t xml:space="preserve"> </w:t>
      </w:r>
      <w:r w:rsidR="009A0509" w:rsidRPr="00FC5407">
        <w:rPr>
          <w:rFonts w:cstheme="minorHAnsi"/>
          <w:b/>
          <w:bCs/>
        </w:rPr>
        <w:t>Perkančioji organizacija</w:t>
      </w:r>
      <w:r w:rsidR="009A0509" w:rsidRPr="00FC5407">
        <w:rPr>
          <w:rFonts w:cstheme="minorHAnsi"/>
        </w:rPr>
        <w:t xml:space="preserve"> </w:t>
      </w:r>
      <w:bookmarkStart w:id="13" w:name="_Hlk134430016"/>
      <w:r w:rsidR="009A0509" w:rsidRPr="00FC5407">
        <w:rPr>
          <w:rFonts w:cstheme="minorHAnsi"/>
        </w:rPr>
        <w:t xml:space="preserve">–  </w:t>
      </w:r>
      <w:bookmarkStart w:id="14" w:name="_Hlk153534948"/>
      <w:bookmarkEnd w:id="13"/>
      <w:r w:rsidR="00FC5407" w:rsidRPr="00FC5407">
        <w:rPr>
          <w:rFonts w:eastAsia="Times New Roman" w:cstheme="minorHAnsi"/>
          <w:lang w:eastAsia="ar-SA"/>
        </w:rPr>
        <w:t xml:space="preserve">Kaišiadorių </w:t>
      </w:r>
      <w:r w:rsidR="00137517">
        <w:rPr>
          <w:rFonts w:eastAsia="Times New Roman" w:cstheme="minorHAnsi"/>
          <w:lang w:eastAsia="ar-SA"/>
        </w:rPr>
        <w:t>r. Palomenės pagrindinė mokykla</w:t>
      </w:r>
      <w:r w:rsidR="00FC5407" w:rsidRPr="00FC5407">
        <w:rPr>
          <w:rFonts w:eastAsia="Times New Roman" w:cstheme="minorHAnsi"/>
          <w:lang w:eastAsia="ar-SA"/>
        </w:rPr>
        <w:t xml:space="preserve">, įm. kodas </w:t>
      </w:r>
      <w:r w:rsidR="002F2B1F" w:rsidRPr="002F2B1F">
        <w:rPr>
          <w:rFonts w:eastAsia="Times New Roman" w:cstheme="minorHAnsi"/>
          <w:lang w:eastAsia="ar-SA"/>
        </w:rPr>
        <w:t>290595560</w:t>
      </w:r>
      <w:r w:rsidR="00FC5407" w:rsidRPr="00FC5407">
        <w:rPr>
          <w:rFonts w:eastAsia="Times New Roman" w:cstheme="minorHAnsi"/>
          <w:lang w:eastAsia="ar-SA"/>
        </w:rPr>
        <w:t xml:space="preserve">, adresas  </w:t>
      </w:r>
      <w:r w:rsidR="00137517">
        <w:rPr>
          <w:rFonts w:eastAsia="Times New Roman" w:cstheme="minorHAnsi"/>
          <w:lang w:eastAsia="ar-SA"/>
        </w:rPr>
        <w:t xml:space="preserve">Lomenos g. 14, Palomenės k., </w:t>
      </w:r>
      <w:r w:rsidR="00FC5407" w:rsidRPr="00FC5407">
        <w:rPr>
          <w:rFonts w:eastAsia="Times New Roman" w:cstheme="minorHAnsi"/>
          <w:lang w:eastAsia="ar-SA"/>
        </w:rPr>
        <w:t>Kaišiador</w:t>
      </w:r>
      <w:bookmarkEnd w:id="14"/>
      <w:r w:rsidR="00137517">
        <w:rPr>
          <w:rFonts w:eastAsia="Times New Roman" w:cstheme="minorHAnsi"/>
          <w:lang w:eastAsia="ar-SA"/>
        </w:rPr>
        <w:t>ių r. sav. LT-56383</w:t>
      </w:r>
      <w:r w:rsidR="5A547363" w:rsidRPr="00FC5407">
        <w:rPr>
          <w:rFonts w:eastAsia="Calibri" w:cstheme="minorHAnsi"/>
          <w:i/>
          <w:iCs/>
          <w:color w:val="FF0000"/>
        </w:rPr>
        <w:t xml:space="preserve"> </w:t>
      </w:r>
    </w:p>
    <w:p w14:paraId="19AD4146" w14:textId="0B363AA9" w:rsidR="00E623BF" w:rsidRPr="00CD4A7A" w:rsidRDefault="00E623BF">
      <w:pPr>
        <w:pStyle w:val="Sraopastraipa"/>
        <w:numPr>
          <w:ilvl w:val="1"/>
          <w:numId w:val="8"/>
        </w:numPr>
        <w:tabs>
          <w:tab w:val="left" w:pos="1080"/>
        </w:tabs>
        <w:spacing w:after="160" w:line="240" w:lineRule="auto"/>
        <w:ind w:left="0" w:firstLine="567"/>
        <w:rPr>
          <w:rFonts w:cstheme="minorHAnsi"/>
        </w:rPr>
      </w:pPr>
      <w:r w:rsidRPr="0094336E">
        <w:rPr>
          <w:rFonts w:cstheme="minorHAnsi"/>
          <w:b/>
          <w:bCs/>
        </w:rPr>
        <w:t>Pirkimą perkančiosios organizacijos vardu</w:t>
      </w:r>
      <w:r w:rsidRPr="0094336E">
        <w:rPr>
          <w:rFonts w:cstheme="minorHAnsi"/>
        </w:rPr>
        <w:t xml:space="preserve"> </w:t>
      </w:r>
      <w:r w:rsidRPr="0094336E">
        <w:rPr>
          <w:rFonts w:cstheme="minorHAnsi"/>
          <w:b/>
          <w:bCs/>
        </w:rPr>
        <w:t xml:space="preserve">atlieka savivaldybės centrinė perkančioji organizacija Kaišiadorių bendrųjų funkcijų tarnyba (toliau-SCPO), juridinio asmens kodas 306139700, adresas Gedimino g. 118, Kaišiadorys. </w:t>
      </w:r>
      <w:r w:rsidRPr="0094336E">
        <w:rPr>
          <w:rFonts w:cstheme="minorHAnsi"/>
        </w:rPr>
        <w:t xml:space="preserve">Sutartį pasirašys perkančioji organizacija </w:t>
      </w:r>
      <w:r w:rsidR="00EC771F">
        <w:rPr>
          <w:rFonts w:cstheme="minorHAnsi"/>
        </w:rPr>
        <w:t>–</w:t>
      </w:r>
      <w:r w:rsidRPr="0094336E">
        <w:rPr>
          <w:rFonts w:cstheme="minorHAnsi"/>
        </w:rPr>
        <w:t xml:space="preserve"> </w:t>
      </w:r>
      <w:r w:rsidR="0094336E" w:rsidRPr="0094336E">
        <w:rPr>
          <w:rFonts w:eastAsia="Times New Roman" w:cstheme="minorHAnsi"/>
          <w:lang w:eastAsia="ar-SA"/>
        </w:rPr>
        <w:t>Kaišiadorių</w:t>
      </w:r>
      <w:r w:rsidR="00EC771F">
        <w:rPr>
          <w:rFonts w:eastAsia="Times New Roman" w:cstheme="minorHAnsi"/>
          <w:lang w:eastAsia="ar-SA"/>
        </w:rPr>
        <w:t xml:space="preserve"> r. Palomenės pagrindinė mokykla</w:t>
      </w:r>
      <w:r w:rsidRPr="0094336E">
        <w:rPr>
          <w:rFonts w:cstheme="minorHAnsi"/>
        </w:rPr>
        <w:t>. Kai pirkimą atlieka įgaliotoji ar SCPO, ji atlieka pirkimo dokumentuose nurodytus perkančiajai organizacijai priskirtinus veiksmus,</w:t>
      </w:r>
      <w:r w:rsidRPr="00CD4A7A">
        <w:rPr>
          <w:rFonts w:cstheme="minorHAnsi"/>
        </w:rPr>
        <w:t xml:space="preserve"> išskyrus pirkimo sutarties sudarymą. Pirkimas neatliekamas naudojantis centralizuotų pirkimų katalogu</w:t>
      </w:r>
      <w:r w:rsidR="00EC771F">
        <w:rPr>
          <w:rFonts w:cstheme="minorHAnsi"/>
        </w:rPr>
        <w:t>, nes nėra galimybės pirkti sporto aikštelės atnaujinimo statybos darbų</w:t>
      </w:r>
      <w:r w:rsidR="00CD41C9">
        <w:rPr>
          <w:rFonts w:cstheme="minorHAnsi"/>
        </w:rPr>
        <w:t>.</w:t>
      </w:r>
      <w:r w:rsidRPr="00CD4A7A">
        <w:rPr>
          <w:rFonts w:cstheme="minorHAnsi"/>
        </w:rPr>
        <w:t xml:space="preserve"> </w:t>
      </w:r>
    </w:p>
    <w:p w14:paraId="57D014AA" w14:textId="77777777" w:rsidR="00FC5407" w:rsidRPr="00FC5407" w:rsidRDefault="00091F01">
      <w:pPr>
        <w:pStyle w:val="Sraopastraipa"/>
        <w:numPr>
          <w:ilvl w:val="1"/>
          <w:numId w:val="8"/>
        </w:numPr>
        <w:tabs>
          <w:tab w:val="left" w:pos="1080"/>
        </w:tabs>
        <w:spacing w:after="160" w:line="240" w:lineRule="auto"/>
        <w:ind w:left="0" w:firstLine="567"/>
        <w:rPr>
          <w:rFonts w:cstheme="minorHAnsi"/>
        </w:rPr>
      </w:pPr>
      <w:r w:rsidRPr="00FC5407">
        <w:rPr>
          <w:rFonts w:cstheme="minorHAnsi"/>
        </w:rPr>
        <w:t xml:space="preserve">Pirkimo Komisija </w:t>
      </w:r>
      <w:sdt>
        <w:sdtPr>
          <w:rPr>
            <w:rFonts w:cstheme="minorHAnsi"/>
          </w:rPr>
          <w:id w:val="481666640"/>
          <w:placeholder>
            <w:docPart w:val="FFAD8B59BFD548D38B43B552C59BB6F6"/>
          </w:placeholder>
          <w15:color w:val="000000"/>
          <w:dropDownList>
            <w:listItem w:value="[Pasirinkite]"/>
            <w:listItem w:displayText="nėra" w:value="nėra"/>
            <w:listItem w:displayText="yra" w:value="yra"/>
          </w:dropDownList>
        </w:sdtPr>
        <w:sdtContent>
          <w:r w:rsidR="009A0509" w:rsidRPr="00FC5407">
            <w:rPr>
              <w:rFonts w:cstheme="minorHAnsi"/>
            </w:rPr>
            <w:t>nėra</w:t>
          </w:r>
        </w:sdtContent>
      </w:sdt>
      <w:r w:rsidR="00A100C8" w:rsidRPr="00FC5407" w:rsidDel="00A100C8">
        <w:rPr>
          <w:rFonts w:cstheme="minorHAnsi"/>
        </w:rPr>
        <w:t xml:space="preserve"> </w:t>
      </w:r>
      <w:r w:rsidRPr="00FC5407">
        <w:rPr>
          <w:rFonts w:cstheme="minorHAnsi"/>
        </w:rPr>
        <w:t xml:space="preserve">sudaroma. </w:t>
      </w:r>
    </w:p>
    <w:p w14:paraId="0506D997" w14:textId="30D2F2A1" w:rsidR="00FC5407" w:rsidRPr="00FC5407" w:rsidRDefault="008847A3">
      <w:pPr>
        <w:pStyle w:val="Sraopastraipa"/>
        <w:numPr>
          <w:ilvl w:val="1"/>
          <w:numId w:val="8"/>
        </w:numPr>
        <w:tabs>
          <w:tab w:val="left" w:pos="1080"/>
        </w:tabs>
        <w:spacing w:after="160" w:line="240" w:lineRule="auto"/>
        <w:ind w:left="0" w:firstLine="567"/>
        <w:rPr>
          <w:rFonts w:cstheme="minorHAnsi"/>
        </w:rPr>
      </w:pPr>
      <w:r w:rsidRPr="008847A3">
        <w:rPr>
          <w:rFonts w:cstheme="minorHAnsi"/>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4.3. punktu. </w:t>
      </w:r>
      <w:r w:rsidR="00FC5407" w:rsidRPr="00FC5407">
        <w:rPr>
          <w:rFonts w:cstheme="minorHAnsi"/>
        </w:rPr>
        <w:t xml:space="preserve"> </w:t>
      </w:r>
    </w:p>
    <w:p w14:paraId="2A1CCBB9" w14:textId="6A05D73F" w:rsidR="00045164" w:rsidRDefault="4B7098B6">
      <w:pPr>
        <w:pStyle w:val="Sraopastraipa"/>
        <w:numPr>
          <w:ilvl w:val="1"/>
          <w:numId w:val="8"/>
        </w:numPr>
        <w:spacing w:line="240" w:lineRule="auto"/>
        <w:ind w:left="426" w:firstLine="141"/>
        <w:rPr>
          <w:rFonts w:eastAsia="Arial" w:cstheme="minorHAnsi"/>
        </w:rPr>
      </w:pPr>
      <w:r w:rsidRPr="00CD4A7A">
        <w:rPr>
          <w:rFonts w:eastAsia="Arial" w:cstheme="minorHAnsi"/>
        </w:rPr>
        <w:t>Bendrosios</w:t>
      </w:r>
      <w:r w:rsidR="00931CA2" w:rsidRPr="00CD4A7A">
        <w:rPr>
          <w:rFonts w:eastAsia="Arial" w:cstheme="minorHAnsi"/>
        </w:rPr>
        <w:t xml:space="preserve"> pirkimo</w:t>
      </w:r>
      <w:r w:rsidRPr="00CD4A7A">
        <w:rPr>
          <w:rFonts w:eastAsia="Arial" w:cstheme="minorHAnsi"/>
        </w:rPr>
        <w:t xml:space="preserve"> sąlygos yra neatskiriama ši</w:t>
      </w:r>
      <w:r w:rsidR="00931CA2" w:rsidRPr="00CD4A7A">
        <w:rPr>
          <w:rFonts w:eastAsia="Arial" w:cstheme="minorHAnsi"/>
        </w:rPr>
        <w:t>ų</w:t>
      </w:r>
      <w:r w:rsidRPr="00CD4A7A">
        <w:rPr>
          <w:rFonts w:eastAsia="Arial" w:cstheme="minorHAnsi"/>
        </w:rPr>
        <w:t xml:space="preserve"> pirkimo sąlygų dalis.</w:t>
      </w:r>
    </w:p>
    <w:p w14:paraId="7BC13964" w14:textId="77777777" w:rsidR="00D75A56" w:rsidRPr="00D75A56" w:rsidRDefault="00D75A56">
      <w:pPr>
        <w:pStyle w:val="Sraopastraipa"/>
        <w:numPr>
          <w:ilvl w:val="1"/>
          <w:numId w:val="8"/>
        </w:numPr>
        <w:spacing w:line="240" w:lineRule="auto"/>
        <w:ind w:firstLine="207"/>
        <w:rPr>
          <w:rFonts w:cstheme="minorHAnsi"/>
        </w:rPr>
      </w:pPr>
      <w:r w:rsidRPr="00D75A56">
        <w:rPr>
          <w:rFonts w:cstheme="minorHAnsi"/>
        </w:rPr>
        <w:t>Tiesioginį ryšį su tiekėju įgalioti palaikyti:</w:t>
      </w:r>
    </w:p>
    <w:p w14:paraId="3EC3B61A" w14:textId="644E8463" w:rsidR="00D75A56" w:rsidRPr="00D75A56" w:rsidRDefault="00D75A56">
      <w:pPr>
        <w:pStyle w:val="Sraopastraipa"/>
        <w:numPr>
          <w:ilvl w:val="2"/>
          <w:numId w:val="8"/>
        </w:numPr>
        <w:spacing w:line="240" w:lineRule="auto"/>
        <w:ind w:hanging="11"/>
        <w:rPr>
          <w:rFonts w:cstheme="minorHAnsi"/>
        </w:rPr>
      </w:pPr>
      <w:r w:rsidRPr="00D75A56">
        <w:rPr>
          <w:rFonts w:cstheme="minorHAnsi"/>
        </w:rPr>
        <w:t xml:space="preserve"> dėl klausimų, susijusių su pirkimo objektu – Kaišiadorių</w:t>
      </w:r>
      <w:r w:rsidR="00EC771F">
        <w:rPr>
          <w:rFonts w:cstheme="minorHAnsi"/>
        </w:rPr>
        <w:t xml:space="preserve"> r. Palomenės pagrindinės mokyklos direktoriaus pavaduotojas ūkio ir bendriesiems reikalams Ričardas Sabaliauskas,</w:t>
      </w:r>
      <w:r w:rsidRPr="00D75A56">
        <w:rPr>
          <w:rFonts w:cstheme="minorHAnsi"/>
        </w:rPr>
        <w:t xml:space="preserve"> tel. +370 </w:t>
      </w:r>
      <w:r w:rsidR="00EC771F">
        <w:rPr>
          <w:rFonts w:cstheme="minorHAnsi"/>
        </w:rPr>
        <w:t>61641635</w:t>
      </w:r>
      <w:r w:rsidRPr="00D75A56">
        <w:rPr>
          <w:rFonts w:cstheme="minorHAnsi"/>
        </w:rPr>
        <w:t xml:space="preserve">, el. p. </w:t>
      </w:r>
      <w:r w:rsidR="00EC771F">
        <w:rPr>
          <w:rFonts w:cstheme="minorHAnsi"/>
        </w:rPr>
        <w:t>ricardas</w:t>
      </w:r>
      <w:r w:rsidRPr="00D75A56">
        <w:rPr>
          <w:rFonts w:cstheme="minorHAnsi"/>
        </w:rPr>
        <w:t>.s</w:t>
      </w:r>
      <w:r w:rsidR="00EC771F">
        <w:rPr>
          <w:rFonts w:cstheme="minorHAnsi"/>
        </w:rPr>
        <w:t>abaliauskas</w:t>
      </w:r>
      <w:r w:rsidRPr="00D75A56">
        <w:rPr>
          <w:rFonts w:cstheme="minorHAnsi"/>
        </w:rPr>
        <w:t>@</w:t>
      </w:r>
      <w:r w:rsidR="00EC771F">
        <w:rPr>
          <w:rFonts w:cstheme="minorHAnsi"/>
        </w:rPr>
        <w:t>palomenespagr</w:t>
      </w:r>
      <w:r w:rsidRPr="00D75A56">
        <w:rPr>
          <w:rFonts w:cstheme="minorHAnsi"/>
        </w:rPr>
        <w:t xml:space="preserve">.lt </w:t>
      </w:r>
    </w:p>
    <w:p w14:paraId="7E0D9479" w14:textId="2D023C14" w:rsidR="00D75A56" w:rsidRPr="00045164" w:rsidRDefault="00D75A56">
      <w:pPr>
        <w:pStyle w:val="Sraopastraipa"/>
        <w:numPr>
          <w:ilvl w:val="2"/>
          <w:numId w:val="8"/>
        </w:numPr>
        <w:spacing w:line="240" w:lineRule="auto"/>
        <w:ind w:hanging="11"/>
        <w:rPr>
          <w:rFonts w:cstheme="minorHAnsi"/>
        </w:rPr>
      </w:pPr>
      <w:r>
        <w:rPr>
          <w:rFonts w:cstheme="minorHAnsi"/>
        </w:rPr>
        <w:t xml:space="preserve"> </w:t>
      </w:r>
      <w:r w:rsidRPr="00D75A56">
        <w:rPr>
          <w:rFonts w:cstheme="minorHAnsi"/>
        </w:rPr>
        <w:t>dėl klausimų, susijusių su viešojo pirkimo procedūromis – Kaišiadorių bendrųjų funkcijų tarnybos viešųjų pirkimų specialistė Danguolė Frankonienė, tel. +370 653 00746, el. p. viesiejipirkimai@kaisiadorysbft.lt.</w:t>
      </w:r>
    </w:p>
    <w:p w14:paraId="4ED932F3" w14:textId="2CE07367" w:rsidR="00FB3C75" w:rsidRPr="00244994" w:rsidRDefault="00244994">
      <w:pPr>
        <w:pStyle w:val="Antrat1"/>
        <w:numPr>
          <w:ilvl w:val="0"/>
          <w:numId w:val="7"/>
        </w:numPr>
        <w:spacing w:before="720" w:after="0" w:line="300" w:lineRule="auto"/>
        <w:rPr>
          <w:rFonts w:asciiTheme="minorHAnsi" w:hAnsiTheme="minorHAnsi" w:cstheme="minorHAnsi"/>
          <w:color w:val="auto"/>
        </w:rPr>
      </w:pPr>
      <w:bookmarkStart w:id="15" w:name="_Toc137194948"/>
      <w:r w:rsidRPr="00244994">
        <w:rPr>
          <w:rFonts w:asciiTheme="minorHAnsi" w:hAnsiTheme="minorHAnsi" w:cstheme="minorHAnsi"/>
          <w:color w:val="auto"/>
        </w:rPr>
        <w:t>Pirkimo objektas</w:t>
      </w:r>
      <w:bookmarkEnd w:id="15"/>
    </w:p>
    <w:p w14:paraId="7D847502" w14:textId="77777777" w:rsidR="00FB3C75" w:rsidRPr="00072D25" w:rsidRDefault="00FB3C75" w:rsidP="00E62E95">
      <w:pPr>
        <w:spacing w:line="240" w:lineRule="auto"/>
        <w:ind w:firstLine="0"/>
        <w:rPr>
          <w:rFonts w:cstheme="minorHAnsi"/>
          <w:color w:val="000000" w:themeColor="text1"/>
        </w:rPr>
      </w:pPr>
    </w:p>
    <w:p w14:paraId="0AEFEE07" w14:textId="4FDF7DC3" w:rsidR="00FB3C75" w:rsidRPr="00072D25" w:rsidRDefault="4A330118">
      <w:pPr>
        <w:pStyle w:val="Betarp"/>
        <w:numPr>
          <w:ilvl w:val="1"/>
          <w:numId w:val="7"/>
        </w:numPr>
        <w:tabs>
          <w:tab w:val="left" w:pos="1134"/>
        </w:tabs>
        <w:spacing w:after="120"/>
        <w:ind w:left="0" w:firstLine="709"/>
        <w:contextualSpacing/>
        <w:rPr>
          <w:rFonts w:cstheme="minorHAnsi"/>
          <w:color w:val="000000" w:themeColor="text1"/>
        </w:rPr>
      </w:pPr>
      <w:r w:rsidRPr="00072D25">
        <w:rPr>
          <w:rFonts w:cstheme="minorHAnsi"/>
          <w:color w:val="000000" w:themeColor="text1"/>
        </w:rPr>
        <w:t xml:space="preserve"> </w:t>
      </w:r>
      <w:r w:rsidR="00651664" w:rsidRPr="00072D25">
        <w:rPr>
          <w:rFonts w:cstheme="minorHAnsi"/>
          <w:color w:val="000000" w:themeColor="text1"/>
        </w:rPr>
        <w:t>Perkančioji organizacija</w:t>
      </w:r>
      <w:r w:rsidR="00B1602D">
        <w:rPr>
          <w:rFonts w:cstheme="minorHAnsi"/>
          <w:color w:val="000000" w:themeColor="text1"/>
        </w:rPr>
        <w:t xml:space="preserve"> Kaišiadorių </w:t>
      </w:r>
      <w:r w:rsidR="009C1B3B">
        <w:rPr>
          <w:rFonts w:cstheme="minorHAnsi"/>
          <w:color w:val="000000" w:themeColor="text1"/>
        </w:rPr>
        <w:t>r. Palomenės pagrindinė mokykla</w:t>
      </w:r>
      <w:r w:rsidR="00651664" w:rsidRPr="00072D25">
        <w:rPr>
          <w:rFonts w:cstheme="minorHAnsi"/>
          <w:color w:val="000000" w:themeColor="text1"/>
        </w:rPr>
        <w:t xml:space="preserve"> </w:t>
      </w:r>
      <w:r w:rsidR="00FB3C75" w:rsidRPr="00072D25">
        <w:rPr>
          <w:rFonts w:eastAsia="Calibri" w:cstheme="minorHAnsi"/>
          <w:color w:val="000000" w:themeColor="text1"/>
        </w:rPr>
        <w:t xml:space="preserve">numato įsigyti </w:t>
      </w:r>
      <w:r w:rsidR="009C1B3B">
        <w:rPr>
          <w:rFonts w:eastAsia="Calibri" w:cstheme="minorHAnsi"/>
          <w:color w:val="000000" w:themeColor="text1"/>
        </w:rPr>
        <w:t>krepšinio aikštelės atnaujinimo (rekonstravimo )darbus pagal supaprastintą projektą</w:t>
      </w:r>
      <w:r w:rsidR="009C1B3B" w:rsidRPr="009C1B3B">
        <w:t xml:space="preserve"> </w:t>
      </w:r>
      <w:r w:rsidR="009773E8" w:rsidRPr="009773E8">
        <w:t>POL20260407-SSP</w:t>
      </w:r>
      <w:r w:rsidR="00FB3C75" w:rsidRPr="00072D25">
        <w:rPr>
          <w:rFonts w:eastAsia="Calibri" w:cstheme="minorHAnsi"/>
          <w:color w:val="000000" w:themeColor="text1"/>
        </w:rPr>
        <w:t>.</w:t>
      </w:r>
      <w:r w:rsidR="00FB3C75" w:rsidRPr="00072D25">
        <w:rPr>
          <w:rFonts w:cstheme="minorHAnsi"/>
          <w:color w:val="000000" w:themeColor="text1"/>
        </w:rPr>
        <w:t xml:space="preserve"> Reikalavimai </w:t>
      </w:r>
      <w:r w:rsidR="00966703" w:rsidRPr="00072D25">
        <w:rPr>
          <w:rFonts w:cstheme="minorHAnsi"/>
        </w:rPr>
        <w:t>p</w:t>
      </w:r>
      <w:r w:rsidR="00FB3C75" w:rsidRPr="00072D25">
        <w:rPr>
          <w:rFonts w:cstheme="minorHAnsi"/>
        </w:rPr>
        <w:t>irkimo objektui nustatyti</w:t>
      </w:r>
      <w:r w:rsidR="00AE2AEF" w:rsidRPr="00072D25">
        <w:rPr>
          <w:rFonts w:cstheme="minorHAnsi"/>
        </w:rPr>
        <w:t xml:space="preserve"> </w:t>
      </w:r>
      <w:r w:rsidR="00966703" w:rsidRPr="00072D25">
        <w:rPr>
          <w:rFonts w:cstheme="minorHAnsi"/>
        </w:rPr>
        <w:t>s</w:t>
      </w:r>
      <w:r w:rsidR="00044836" w:rsidRPr="00072D25">
        <w:rPr>
          <w:rFonts w:cstheme="minorHAnsi"/>
        </w:rPr>
        <w:t>pecialiųjų p</w:t>
      </w:r>
      <w:r w:rsidR="00AE2AEF" w:rsidRPr="00072D25">
        <w:rPr>
          <w:rFonts w:cstheme="minorHAnsi"/>
        </w:rPr>
        <w:t xml:space="preserve">irkimo sąlygų </w:t>
      </w:r>
      <w:r w:rsidR="00341B4E" w:rsidRPr="00072D25">
        <w:rPr>
          <w:rFonts w:cstheme="minorHAnsi"/>
        </w:rPr>
        <w:t xml:space="preserve">1 </w:t>
      </w:r>
      <w:r w:rsidR="00AE2AEF" w:rsidRPr="00072D25">
        <w:rPr>
          <w:rFonts w:cstheme="minorHAnsi"/>
        </w:rPr>
        <w:t>priede</w:t>
      </w:r>
      <w:r w:rsidR="00341B4E" w:rsidRPr="00072D25">
        <w:rPr>
          <w:rFonts w:cstheme="minorHAnsi"/>
        </w:rPr>
        <w:t xml:space="preserve"> „</w:t>
      </w:r>
      <w:r w:rsidR="009C1B3B">
        <w:rPr>
          <w:rFonts w:cstheme="minorHAnsi"/>
        </w:rPr>
        <w:t xml:space="preserve">Supaprastintas projektas </w:t>
      </w:r>
      <w:r w:rsidR="009C1B3B" w:rsidRPr="009C1B3B">
        <w:rPr>
          <w:rFonts w:cstheme="minorHAnsi"/>
        </w:rPr>
        <w:t>POL20260407-SSP</w:t>
      </w:r>
      <w:r w:rsidR="00341B4E" w:rsidRPr="00072D25">
        <w:rPr>
          <w:rFonts w:cstheme="minorHAnsi"/>
        </w:rPr>
        <w:t>“.</w:t>
      </w:r>
    </w:p>
    <w:p w14:paraId="49117D58" w14:textId="1B4A4D42" w:rsidR="005D280D" w:rsidRPr="00072D25" w:rsidRDefault="002C41AA" w:rsidP="00F77A5D">
      <w:pPr>
        <w:pStyle w:val="Betarp"/>
        <w:contextualSpacing/>
        <w:rPr>
          <w:rFonts w:cstheme="minorHAnsi"/>
        </w:rPr>
      </w:pPr>
      <w:r w:rsidRPr="00072D25">
        <w:rPr>
          <w:rFonts w:cstheme="minorHAnsi"/>
        </w:rPr>
        <w:t>2.2.</w:t>
      </w:r>
      <w:r w:rsidR="00ED1C85" w:rsidRPr="00072D25">
        <w:rPr>
          <w:rFonts w:cstheme="minorHAnsi"/>
        </w:rPr>
        <w:t xml:space="preserve"> </w:t>
      </w:r>
      <w:r w:rsidR="00FB3C75" w:rsidRPr="00072D25">
        <w:rPr>
          <w:rFonts w:cstheme="minorHAnsi"/>
        </w:rPr>
        <w:t>Pirkimo objektas į dalis neskaidomas.</w:t>
      </w:r>
      <w:r w:rsidR="00702B7B" w:rsidRPr="00072D25">
        <w:rPr>
          <w:rFonts w:cstheme="minorHAnsi"/>
        </w:rPr>
        <w:t xml:space="preserve"> Pirkimo apimtys, reikalavimai ir techninė specifikacija apibrėžti </w:t>
      </w:r>
      <w:r w:rsidR="00C314B2" w:rsidRPr="00072D25">
        <w:rPr>
          <w:rFonts w:cstheme="minorHAnsi"/>
        </w:rPr>
        <w:t>s</w:t>
      </w:r>
      <w:r w:rsidR="000B6976" w:rsidRPr="00072D25">
        <w:rPr>
          <w:rFonts w:cstheme="minorHAnsi"/>
        </w:rPr>
        <w:t>pecialiųjų p</w:t>
      </w:r>
      <w:r w:rsidR="00702B7B" w:rsidRPr="00072D25">
        <w:rPr>
          <w:rFonts w:cstheme="minorHAnsi"/>
        </w:rPr>
        <w:t xml:space="preserve">irkimo sąlygų </w:t>
      </w:r>
      <w:r w:rsidR="00341B4E" w:rsidRPr="00072D25">
        <w:rPr>
          <w:rFonts w:cstheme="minorHAnsi"/>
        </w:rPr>
        <w:t>1</w:t>
      </w:r>
      <w:r w:rsidR="00702B7B" w:rsidRPr="00072D25">
        <w:rPr>
          <w:rFonts w:cstheme="minorHAnsi"/>
        </w:rPr>
        <w:t xml:space="preserve"> priede</w:t>
      </w:r>
      <w:r w:rsidR="00341B4E" w:rsidRPr="00072D25">
        <w:rPr>
          <w:rFonts w:cstheme="minorHAnsi"/>
        </w:rPr>
        <w:t xml:space="preserve"> „</w:t>
      </w:r>
      <w:r w:rsidR="009C1B3B" w:rsidRPr="009C1B3B">
        <w:rPr>
          <w:rFonts w:cstheme="minorHAnsi"/>
        </w:rPr>
        <w:t>Supaprastintas projektas POL20260407-SSP</w:t>
      </w:r>
      <w:r w:rsidR="00341B4E" w:rsidRPr="00072D25">
        <w:rPr>
          <w:rFonts w:cstheme="minorHAnsi"/>
        </w:rPr>
        <w:t>“</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7E313C21" w14:textId="3174E125" w:rsidR="00B1602D" w:rsidRPr="00B1602D" w:rsidRDefault="00B1602D" w:rsidP="00B1602D">
      <w:pPr>
        <w:rPr>
          <w:b/>
          <w:bCs/>
          <w:sz w:val="24"/>
          <w:szCs w:val="24"/>
        </w:rPr>
      </w:pPr>
      <w:r w:rsidRPr="00B1602D">
        <w:rPr>
          <w:b/>
          <w:bCs/>
        </w:rPr>
        <w:lastRenderedPageBreak/>
        <w:t xml:space="preserve">2.5. Perkančioji organizacija suteiks galimybės apžiūrėti objektą (darbų atlikimo vietą, paslaugų teikimo vietą, prekių pristatymo vietą). Konkreti apžiūros data ir laikas derinamas su kiekvienu pageidaujančiu tiekėju atskirai. Dėl planuojamo vizito  kreiptis į kontaktinį asmenį:  </w:t>
      </w:r>
      <w:r w:rsidR="00986388" w:rsidRPr="00986388">
        <w:rPr>
          <w:b/>
          <w:bCs/>
        </w:rPr>
        <w:t>Kaišiadorių r. Palomenės pagrindinės mokyklos direktoriaus pavaduotojas ūkio ir bendriesiems reikalams Ričardas Sabaliauskas, tel. +370 61641635, el. p. ricardas.sabaliauskas@palomenespagr.lt</w:t>
      </w:r>
    </w:p>
    <w:p w14:paraId="0CEA2D40" w14:textId="7FD38B57" w:rsidR="00FB3C75" w:rsidRPr="00817AB9" w:rsidRDefault="00BF3638">
      <w:pPr>
        <w:pStyle w:val="Antrat1"/>
        <w:numPr>
          <w:ilvl w:val="0"/>
          <w:numId w:val="7"/>
        </w:numPr>
        <w:spacing w:before="720" w:after="0"/>
        <w:ind w:left="357" w:hanging="357"/>
        <w:rPr>
          <w:rFonts w:asciiTheme="minorHAnsi" w:hAnsiTheme="minorHAnsi" w:cstheme="minorHAnsi"/>
          <w:color w:val="auto"/>
        </w:rPr>
      </w:pPr>
      <w:bookmarkStart w:id="16"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6"/>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06C6F7FF" w14:textId="7D1537F6" w:rsidR="00772094" w:rsidRPr="00772094" w:rsidRDefault="00CD41C9" w:rsidP="00772094">
      <w:pPr>
        <w:pStyle w:val="Sraopastraipa"/>
        <w:spacing w:line="240" w:lineRule="auto"/>
        <w:ind w:left="0" w:firstLine="0"/>
        <w:rPr>
          <w:rFonts w:cstheme="minorHAnsi"/>
          <w:color w:val="000000" w:themeColor="text1"/>
        </w:rPr>
      </w:pPr>
      <w:bookmarkStart w:id="17" w:name="_Toc137194950"/>
      <w:r>
        <w:rPr>
          <w:rFonts w:cstheme="minorHAnsi"/>
        </w:rPr>
        <w:t xml:space="preserve">           3.1</w:t>
      </w:r>
      <w:r w:rsidRPr="00772094">
        <w:rPr>
          <w:rFonts w:cstheme="minorHAnsi"/>
          <w:color w:val="000000" w:themeColor="text1"/>
        </w:rPr>
        <w:t xml:space="preserve">.  Reikalavimai dėl tiekėjo ir subtiekėjų (jeigu taikoma), ūkio subjektų, kurių pajėgumais tiekėjas remiasi, pašalinimo pagrindų nebuvimo bei jų nebuvimą patvirtinantys dokumentai nurodyti specialiųjų pirkimo sąlygų </w:t>
      </w:r>
      <w:r w:rsidR="00D16865">
        <w:rPr>
          <w:rFonts w:cstheme="minorHAnsi"/>
          <w:color w:val="000000" w:themeColor="text1"/>
        </w:rPr>
        <w:t>8</w:t>
      </w:r>
      <w:r w:rsidRPr="00772094">
        <w:rPr>
          <w:rFonts w:cstheme="minorHAnsi"/>
          <w:color w:val="000000" w:themeColor="text1"/>
        </w:rPr>
        <w:t xml:space="preserve"> priede</w:t>
      </w:r>
      <w:r w:rsidR="00772094" w:rsidRPr="00772094">
        <w:rPr>
          <w:rFonts w:cstheme="minorHAnsi"/>
          <w:color w:val="000000" w:themeColor="text1"/>
        </w:rPr>
        <w:t>.</w:t>
      </w:r>
    </w:p>
    <w:p w14:paraId="11BB354E" w14:textId="69700E5A" w:rsidR="00772094" w:rsidRPr="00772094" w:rsidRDefault="00772094" w:rsidP="00772094">
      <w:pPr>
        <w:pStyle w:val="Sraopastraipa"/>
        <w:spacing w:line="240" w:lineRule="auto"/>
        <w:ind w:left="0" w:firstLine="0"/>
        <w:rPr>
          <w:rFonts w:cstheme="minorHAnsi"/>
          <w:color w:val="000000" w:themeColor="text1"/>
        </w:rPr>
      </w:pPr>
      <w:r w:rsidRPr="00772094">
        <w:rPr>
          <w:rFonts w:cstheme="minorHAnsi"/>
          <w:color w:val="000000" w:themeColor="text1"/>
        </w:rPr>
        <w:t xml:space="preserve">           3.2.   Tiekėjams nustatomi kvalifikacijos reikalavimai, ir (arba) reikalavimai dėl kokybės vadybos sistemos ir (arba) aplinkos apsaugos vadybos sistemos standartų laikymosi ir jų atitiktį patvirtinantys dokumentai nurodyti specialiųjų pirkimo sąlygų 6 priede. Tiekėjas, teikdamas pasiūlymą, įsipareigoja, kad sutartį vykdys tik teisę verstis atitinkama veikla turintys asmenys.</w:t>
      </w:r>
    </w:p>
    <w:p w14:paraId="1BE6ACC6" w14:textId="55F89C92" w:rsidR="00772094" w:rsidRPr="00AA5F07" w:rsidRDefault="00772094" w:rsidP="00CD41C9">
      <w:pPr>
        <w:pStyle w:val="Sraopastraipa"/>
        <w:spacing w:line="240" w:lineRule="auto"/>
        <w:ind w:left="0" w:firstLine="0"/>
        <w:rPr>
          <w:rFonts w:cstheme="minorHAnsi"/>
          <w:i/>
          <w:iCs/>
        </w:rPr>
      </w:pPr>
    </w:p>
    <w:p w14:paraId="69360CD7" w14:textId="0EF2A8D2" w:rsidR="00894FEF" w:rsidRPr="00817AB9" w:rsidRDefault="00817AB9">
      <w:pPr>
        <w:pStyle w:val="Antrat1"/>
        <w:numPr>
          <w:ilvl w:val="0"/>
          <w:numId w:val="7"/>
        </w:numPr>
        <w:spacing w:before="720" w:after="0" w:line="300" w:lineRule="auto"/>
        <w:ind w:left="-113" w:hanging="357"/>
        <w:rPr>
          <w:rFonts w:asciiTheme="minorHAnsi" w:hAnsiTheme="minorHAnsi" w:cstheme="minorHAnsi"/>
          <w:color w:val="auto"/>
        </w:rPr>
      </w:pPr>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7"/>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B0EF89E" w14:textId="59DBAEAF" w:rsidR="0008378B" w:rsidRPr="00F8218F" w:rsidRDefault="00F84C15" w:rsidP="00200B47">
      <w:pPr>
        <w:spacing w:line="240" w:lineRule="auto"/>
        <w:ind w:firstLine="567"/>
        <w:rPr>
          <w:rFonts w:cstheme="minorHAnsi"/>
          <w:iCs/>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w:t>
      </w:r>
      <w:r w:rsidR="00736AE0">
        <w:rPr>
          <w:rFonts w:cstheme="minorHAnsi"/>
          <w:iCs/>
        </w:rPr>
        <w:t>netaikys nuostatų susijusių su nacionaliniu saugumu.</w:t>
      </w:r>
    </w:p>
    <w:p w14:paraId="1D43AC9C" w14:textId="7234DF77" w:rsidR="00860F76" w:rsidRPr="001136A5" w:rsidRDefault="003630A0">
      <w:pPr>
        <w:pStyle w:val="Antrat1"/>
        <w:numPr>
          <w:ilvl w:val="0"/>
          <w:numId w:val="7"/>
        </w:numPr>
        <w:spacing w:before="720" w:after="0" w:line="300" w:lineRule="auto"/>
        <w:rPr>
          <w:rFonts w:asciiTheme="minorHAnsi" w:hAnsiTheme="minorHAnsi" w:cstheme="minorHAnsi"/>
          <w:color w:val="auto"/>
        </w:rPr>
      </w:pPr>
      <w:bookmarkStart w:id="18" w:name="_Toc137194951"/>
      <w:r w:rsidRPr="001B1CD4">
        <w:rPr>
          <w:rFonts w:asciiTheme="minorHAnsi" w:hAnsiTheme="minorHAnsi" w:cstheme="minorHAnsi"/>
          <w:color w:val="auto"/>
        </w:rPr>
        <w:t>Specialieji reikalavimai pasiūlymų rengimui ir pateikimui</w:t>
      </w:r>
      <w:bookmarkEnd w:id="9"/>
      <w:bookmarkEnd w:id="10"/>
      <w:bookmarkEnd w:id="11"/>
      <w:bookmarkEnd w:id="18"/>
    </w:p>
    <w:p w14:paraId="66035684" w14:textId="77777777" w:rsidR="008B1D5C" w:rsidRDefault="008B1D5C" w:rsidP="009B4FB1">
      <w:pPr>
        <w:pStyle w:val="Sraopastraipa"/>
        <w:spacing w:line="240" w:lineRule="auto"/>
        <w:ind w:left="0" w:firstLine="709"/>
        <w:rPr>
          <w:rFonts w:cstheme="minorHAnsi"/>
        </w:rPr>
      </w:pPr>
    </w:p>
    <w:p w14:paraId="42752441" w14:textId="64ECA859"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irkimo sąlyg</w:t>
      </w:r>
      <w:r w:rsidR="005A5204" w:rsidRPr="003E440B">
        <w:rPr>
          <w:rFonts w:cstheme="minorHAnsi"/>
        </w:rPr>
        <w:t>ų</w:t>
      </w:r>
      <w:r w:rsidR="003E440B" w:rsidRPr="003E440B">
        <w:rPr>
          <w:rFonts w:cstheme="minorHAnsi"/>
        </w:rPr>
        <w:t xml:space="preserve"> </w:t>
      </w:r>
      <w:r w:rsidR="003E440B" w:rsidRPr="003E440B">
        <w:rPr>
          <w:rFonts w:cstheme="minorHAnsi"/>
          <w:shd w:val="clear" w:color="auto" w:fill="FFFFFF"/>
        </w:rPr>
        <w:t xml:space="preserve">2 </w:t>
      </w:r>
      <w:r w:rsidR="00D85943" w:rsidRPr="003E440B">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2648D765" w14:textId="77777777" w:rsidR="00521A8B" w:rsidRPr="00F70558" w:rsidRDefault="00521A8B" w:rsidP="00F77A5D">
      <w:pPr>
        <w:tabs>
          <w:tab w:val="left" w:pos="567"/>
        </w:tabs>
        <w:spacing w:line="240" w:lineRule="auto"/>
        <w:ind w:firstLine="0"/>
        <w:rPr>
          <w:rFonts w:cstheme="minorHAnsi"/>
          <w:vanish/>
          <w:color w:val="7030A0"/>
        </w:rPr>
      </w:pPr>
    </w:p>
    <w:p w14:paraId="06734795" w14:textId="2754715A" w:rsidR="00AD4F1A" w:rsidRPr="00F70558" w:rsidRDefault="00B9060D" w:rsidP="00F77A5D">
      <w:pPr>
        <w:pStyle w:val="Sraopastraipa"/>
        <w:spacing w:line="240" w:lineRule="auto"/>
        <w:ind w:left="0"/>
        <w:rPr>
          <w:rFonts w:cstheme="minorHAnsi"/>
          <w:bCs/>
          <w:iCs/>
          <w:u w:val="single"/>
        </w:rPr>
      </w:pPr>
      <w:r w:rsidRPr="00F70558">
        <w:rPr>
          <w:rFonts w:eastAsia="Calibri" w:cstheme="minorHAnsi"/>
          <w:iCs/>
        </w:rPr>
        <w:t>5</w:t>
      </w:r>
      <w:r w:rsidR="00F77B99" w:rsidRPr="00F70558">
        <w:rPr>
          <w:rFonts w:eastAsia="Calibri" w:cstheme="minorHAnsi"/>
          <w:iCs/>
        </w:rPr>
        <w:t>.</w:t>
      </w:r>
      <w:r w:rsidRPr="00F70558">
        <w:rPr>
          <w:rFonts w:eastAsia="Calibri" w:cstheme="minorHAnsi"/>
          <w:iCs/>
        </w:rPr>
        <w:t>2</w:t>
      </w:r>
      <w:r w:rsidR="00F77B99" w:rsidRPr="00F70558">
        <w:rPr>
          <w:rFonts w:eastAsia="Calibri" w:cstheme="minorHAnsi"/>
          <w:iCs/>
        </w:rPr>
        <w:t xml:space="preserve">. </w:t>
      </w:r>
      <w:r w:rsidR="00AD4F1A" w:rsidRPr="00F70558">
        <w:rPr>
          <w:rFonts w:eastAsia="Calibri" w:cstheme="minorHAnsi"/>
          <w:iCs/>
        </w:rPr>
        <w:t xml:space="preserve">Visas </w:t>
      </w:r>
      <w:r w:rsidR="00054712">
        <w:rPr>
          <w:rFonts w:eastAsia="Calibri" w:cstheme="minorHAnsi"/>
          <w:iCs/>
        </w:rPr>
        <w:t>p</w:t>
      </w:r>
      <w:r w:rsidR="00AD4F1A" w:rsidRPr="00F70558">
        <w:rPr>
          <w:rFonts w:eastAsia="Calibri" w:cstheme="minorHAnsi"/>
          <w:iCs/>
        </w:rPr>
        <w:t>asiūlymas privalo būti pasirašytas kvalifikuotu elektroniniu parašu, atitinkančiu VPĮ 22</w:t>
      </w:r>
      <w:r w:rsidR="00F77B99" w:rsidRPr="00F70558">
        <w:rPr>
          <w:rFonts w:eastAsia="Calibri" w:cstheme="minorHAnsi"/>
          <w:iCs/>
        </w:rPr>
        <w:t xml:space="preserve"> </w:t>
      </w:r>
      <w:r w:rsidR="00AD4F1A" w:rsidRPr="00F70558">
        <w:rPr>
          <w:rFonts w:eastAsia="Calibri" w:cstheme="minorHAnsi"/>
          <w:iCs/>
        </w:rPr>
        <w:t xml:space="preserve">straipsnio 11 dalies 2 ir 3 punktuose nustatytus reikalavimus. </w:t>
      </w:r>
      <w:r w:rsidR="00AD4F1A" w:rsidRPr="00F70558">
        <w:rPr>
          <w:rFonts w:eastAsia="Calibri" w:cstheme="minorHAnsi"/>
        </w:rPr>
        <w:t xml:space="preserve">Kvalifikuotu elektroniniu parašu </w:t>
      </w:r>
      <w:r w:rsidR="00AC59AF">
        <w:rPr>
          <w:rFonts w:eastAsia="Calibri" w:cstheme="minorHAnsi"/>
        </w:rPr>
        <w:t xml:space="preserve">tiekėjo </w:t>
      </w:r>
      <w:r w:rsidR="00AD4F1A" w:rsidRPr="00F70558">
        <w:rPr>
          <w:rFonts w:eastAsia="Calibri" w:cstheme="minorHAnsi"/>
        </w:rPr>
        <w:t xml:space="preserve">vadovas ar jo įgaliotas asmuo turi patvirtinti visą </w:t>
      </w:r>
      <w:r w:rsidR="00AC59AF">
        <w:rPr>
          <w:rFonts w:eastAsia="Calibri" w:cstheme="minorHAnsi"/>
        </w:rPr>
        <w:t>p</w:t>
      </w:r>
      <w:r w:rsidR="00AD4F1A" w:rsidRPr="00F70558">
        <w:rPr>
          <w:rFonts w:eastAsia="Calibri" w:cstheme="minorHAnsi"/>
        </w:rPr>
        <w:t xml:space="preserve">asiūlymą, atskirai kiekvienos dokumentų kopijos pasirašyti kvalifikuotu elektroniniu parašu nereikia (jei </w:t>
      </w:r>
      <w:r w:rsidR="005576C1">
        <w:rPr>
          <w:rFonts w:eastAsia="Calibri" w:cstheme="minorHAnsi"/>
        </w:rPr>
        <w:t xml:space="preserve">pirkimo sąlygose </w:t>
      </w:r>
      <w:r w:rsidR="00AD4F1A" w:rsidRPr="00F70558">
        <w:rPr>
          <w:rFonts w:eastAsia="Calibri" w:cstheme="minorHAnsi"/>
        </w:rPr>
        <w:t xml:space="preserve">nenumatyta kitaip). </w:t>
      </w:r>
      <w:r w:rsidR="00AD4F1A" w:rsidRPr="00F70558">
        <w:rPr>
          <w:rFonts w:eastAsia="Calibri" w:cstheme="minorHAnsi"/>
          <w:bCs/>
          <w:iCs/>
        </w:rPr>
        <w:t>Gali būti pateikiami:</w:t>
      </w:r>
    </w:p>
    <w:p w14:paraId="4E3EB4F2" w14:textId="2EE1621F" w:rsidR="004E3415" w:rsidRPr="00F70558" w:rsidRDefault="009C4B4E" w:rsidP="00F77A5D">
      <w:pPr>
        <w:pStyle w:val="Sraopastraipa"/>
        <w:spacing w:line="240" w:lineRule="auto"/>
        <w:ind w:left="0"/>
        <w:rPr>
          <w:rFonts w:cstheme="minorHAnsi"/>
          <w:bCs/>
          <w:iCs/>
          <w:u w:val="single"/>
        </w:rPr>
      </w:pPr>
      <w:r w:rsidRPr="00F70558">
        <w:rPr>
          <w:rFonts w:eastAsia="Calibri" w:cstheme="minorHAnsi"/>
          <w:bCs/>
          <w:iCs/>
        </w:rPr>
        <w:t>5</w:t>
      </w:r>
      <w:r w:rsidR="005325B5" w:rsidRPr="00F70558">
        <w:rPr>
          <w:rFonts w:eastAsia="Calibri" w:cstheme="minorHAnsi"/>
          <w:bCs/>
          <w:iCs/>
        </w:rPr>
        <w:t>.</w:t>
      </w:r>
      <w:r w:rsidR="00751116" w:rsidRPr="00F70558">
        <w:rPr>
          <w:rFonts w:eastAsia="Calibri" w:cstheme="minorHAnsi"/>
          <w:bCs/>
          <w:iCs/>
        </w:rPr>
        <w:t>2</w:t>
      </w:r>
      <w:r w:rsidR="005325B5" w:rsidRPr="00F70558">
        <w:rPr>
          <w:rFonts w:eastAsia="Calibri" w:cstheme="minorHAnsi"/>
          <w:bCs/>
          <w:iCs/>
        </w:rPr>
        <w:t xml:space="preserve">.1. </w:t>
      </w:r>
      <w:r w:rsidR="00AD4F1A" w:rsidRPr="00F70558">
        <w:rPr>
          <w:rFonts w:eastAsia="Calibri" w:cstheme="minorHAnsi"/>
          <w:bCs/>
          <w:iCs/>
        </w:rPr>
        <w:t xml:space="preserve">kvalifikuotu elektroniniu parašu pasirašyti elektroninėmis priemonėmis suformuoti dokumentai (kai </w:t>
      </w:r>
      <w:r w:rsidR="005576C1">
        <w:rPr>
          <w:rFonts w:eastAsia="Calibri" w:cstheme="minorHAnsi"/>
          <w:bCs/>
          <w:iCs/>
        </w:rPr>
        <w:t xml:space="preserve">tiekėją </w:t>
      </w:r>
      <w:r w:rsidR="00AD4F1A" w:rsidRPr="00F70558">
        <w:rPr>
          <w:rFonts w:eastAsia="Calibri" w:cstheme="minorHAnsi"/>
          <w:bCs/>
          <w:iCs/>
        </w:rPr>
        <w:t>atstovaujantis ir visą pasiūlymą pasirašantis asmuo nesutampa su elektroniniu parašu atitinkamą dokumentą pasirašančiu asmeniu)</w:t>
      </w:r>
      <w:r w:rsidR="004E3415" w:rsidRPr="00F70558">
        <w:rPr>
          <w:rFonts w:eastAsia="Calibri" w:cstheme="minorHAnsi"/>
          <w:bCs/>
          <w:iCs/>
        </w:rPr>
        <w:t>;</w:t>
      </w:r>
    </w:p>
    <w:p w14:paraId="3A29202B" w14:textId="6394DB37" w:rsidR="004E3415" w:rsidRPr="00F70558" w:rsidRDefault="00751116" w:rsidP="00F77A5D">
      <w:pPr>
        <w:pStyle w:val="Sraopastraipa"/>
        <w:spacing w:line="240" w:lineRule="auto"/>
        <w:ind w:left="0"/>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.2. </w:t>
      </w:r>
      <w:r w:rsidR="00AD4F1A" w:rsidRPr="00F70558">
        <w:rPr>
          <w:rFonts w:eastAsia="Calibri" w:cstheme="minorHAnsi"/>
          <w:bCs/>
          <w:iCs/>
        </w:rPr>
        <w:t xml:space="preserve">elektroninėmis priemonėmis suformuoti dokumentai (kai </w:t>
      </w:r>
      <w:r w:rsidR="00FA2925">
        <w:rPr>
          <w:rFonts w:eastAsia="Calibri" w:cstheme="minorHAnsi"/>
          <w:bCs/>
          <w:iCs/>
        </w:rPr>
        <w:t xml:space="preserve">tiekėją </w:t>
      </w:r>
      <w:r w:rsidR="00AD4F1A" w:rsidRPr="00F70558">
        <w:rPr>
          <w:rFonts w:eastAsia="Calibri" w:cstheme="minorHAnsi"/>
          <w:bCs/>
          <w:iCs/>
        </w:rPr>
        <w:t xml:space="preserve">atstovaujantis ir visą </w:t>
      </w:r>
      <w:r w:rsidR="00FA2925">
        <w:rPr>
          <w:rFonts w:eastAsia="Calibri" w:cstheme="minorHAnsi"/>
          <w:bCs/>
          <w:iCs/>
        </w:rPr>
        <w:t>p</w:t>
      </w:r>
      <w:r w:rsidR="00AD4F1A" w:rsidRPr="00F70558">
        <w:rPr>
          <w:rFonts w:eastAsia="Calibri" w:cstheme="minorHAnsi"/>
          <w:bCs/>
          <w:iCs/>
        </w:rPr>
        <w:t>asiūlymą pasirašantis asmuo sutampa su atitinkamą dokumentą turinčiu teisę pasirašyti asmeniu);</w:t>
      </w:r>
    </w:p>
    <w:p w14:paraId="69C2C151" w14:textId="6F6137BD" w:rsidR="00FA4B39" w:rsidRPr="00F70558" w:rsidRDefault="00751116" w:rsidP="00F77A5D">
      <w:pPr>
        <w:spacing w:line="240" w:lineRule="auto"/>
        <w:ind w:firstLine="709"/>
        <w:rPr>
          <w:rFonts w:eastAsiaTheme="minorHAnsi" w:cstheme="minorHAnsi"/>
          <w:bCs/>
          <w:iCs/>
        </w:rPr>
      </w:pPr>
      <w:r w:rsidRPr="00F70558">
        <w:rPr>
          <w:rFonts w:eastAsia="Calibri" w:cstheme="minorHAnsi"/>
          <w:bCs/>
          <w:iCs/>
        </w:rPr>
        <w:lastRenderedPageBreak/>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.3. </w:t>
      </w:r>
      <w:r w:rsidR="00AD4F1A" w:rsidRPr="00F70558">
        <w:rPr>
          <w:rFonts w:eastAsia="Calibri" w:cstheme="minorHAnsi"/>
          <w:bCs/>
          <w:iCs/>
        </w:rPr>
        <w:t>skaitmeninės dokumentų kopijos (</w:t>
      </w:r>
      <w:r w:rsidR="00AD4F1A" w:rsidRPr="00F70558">
        <w:rPr>
          <w:rFonts w:eastAsia="Calibri" w:cstheme="minorHAnsi"/>
          <w:iCs/>
        </w:rPr>
        <w:t xml:space="preserve">fiziniu asmens, nesutampančio, su </w:t>
      </w:r>
      <w:r w:rsidR="00DE0779">
        <w:rPr>
          <w:rFonts w:eastAsia="Calibri" w:cstheme="minorHAnsi"/>
          <w:iCs/>
        </w:rPr>
        <w:t>p</w:t>
      </w:r>
      <w:r w:rsidR="00AD4F1A" w:rsidRPr="00F70558">
        <w:rPr>
          <w:rFonts w:eastAsia="Calibri" w:cstheme="minorHAnsi"/>
          <w:iCs/>
        </w:rPr>
        <w:t>asiūlymą pasirašančiu asmeniu, parašu tvirtinami dokumentai turi būti pateikiami pasirašyti ir nuskenuoti)</w:t>
      </w:r>
      <w:r w:rsidR="00AD4F1A" w:rsidRPr="00F70558">
        <w:rPr>
          <w:rFonts w:eastAsia="Calibri" w:cstheme="minorHAnsi"/>
          <w:bCs/>
          <w:iCs/>
        </w:rPr>
        <w:t>.</w:t>
      </w:r>
    </w:p>
    <w:p w14:paraId="25741C16" w14:textId="18188C11"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BD5238">
        <w:rPr>
          <w:rFonts w:eastAsia="Arial" w:cstheme="minorHAnsi"/>
        </w:rPr>
        <w:t>kalba.</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00C21630"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9"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9"/>
    </w:p>
    <w:p w14:paraId="440AEBC2" w14:textId="2D746A90" w:rsidR="00F527B1" w:rsidRPr="00E62E95" w:rsidRDefault="00F527B1" w:rsidP="00F77A5D">
      <w:pPr>
        <w:spacing w:line="240" w:lineRule="auto"/>
        <w:ind w:firstLine="0"/>
        <w:rPr>
          <w:rFonts w:eastAsiaTheme="minorHAnsi" w:cstheme="minorHAnsi"/>
          <w:bCs/>
          <w:i/>
          <w:iCs/>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pPr>
        <w:pStyle w:val="Antrat1"/>
        <w:numPr>
          <w:ilvl w:val="0"/>
          <w:numId w:val="6"/>
        </w:numPr>
        <w:spacing w:before="0" w:after="0" w:line="300" w:lineRule="auto"/>
        <w:ind w:left="425" w:firstLine="0"/>
        <w:rPr>
          <w:rFonts w:ascii="Arial" w:hAnsi="Arial" w:cs="Arial"/>
        </w:rPr>
      </w:pPr>
      <w:bookmarkStart w:id="20" w:name="_Toc15392775"/>
      <w:bookmarkStart w:id="21" w:name="_Toc137194953"/>
      <w:r w:rsidRPr="00E62E95">
        <w:rPr>
          <w:rFonts w:asciiTheme="minorHAnsi" w:hAnsiTheme="minorHAnsi" w:cstheme="minorHAnsi"/>
          <w:color w:val="auto"/>
        </w:rPr>
        <w:t>P</w:t>
      </w:r>
      <w:bookmarkEnd w:id="2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21"/>
    </w:p>
    <w:p w14:paraId="0C1B0E3A" w14:textId="77777777" w:rsidR="00E85882" w:rsidRPr="00A84437" w:rsidRDefault="00E85882" w:rsidP="00F77A5D">
      <w:pPr>
        <w:spacing w:line="240" w:lineRule="auto"/>
        <w:ind w:firstLine="0"/>
        <w:rPr>
          <w:rFonts w:cstheme="minorHAnsi"/>
          <w:vanish/>
        </w:rPr>
      </w:pPr>
    </w:p>
    <w:p w14:paraId="2DFF0A66" w14:textId="5FFF56AE"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009432DA">
        <w:rPr>
          <w:rFonts w:cstheme="minorHAnsi"/>
        </w:rPr>
        <w:t>SCPO</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3E440B" w:rsidRPr="009432DA">
        <w:rPr>
          <w:rFonts w:eastAsia="Calibri" w:cstheme="minorHAnsi"/>
        </w:rPr>
        <w:t>3 „Pasiūlymų vertinimo kriterijai</w:t>
      </w:r>
      <w:r w:rsidR="00AB7072">
        <w:rPr>
          <w:rFonts w:eastAsia="Calibri" w:cstheme="minorHAnsi"/>
        </w:rPr>
        <w:t xml:space="preserve"> ir sąlygos</w:t>
      </w:r>
      <w:r w:rsidR="003E440B" w:rsidRPr="009432DA">
        <w:rPr>
          <w:rFonts w:eastAsia="Calibri" w:cstheme="minorHAnsi"/>
        </w:rPr>
        <w:t>“</w:t>
      </w:r>
      <w:r w:rsidR="00831133" w:rsidRPr="009432DA">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B42B3B3" w14:textId="53EBAE53" w:rsidR="00D83C57" w:rsidRPr="00847E08" w:rsidRDefault="00D83C57" w:rsidP="00847E08">
      <w:pPr>
        <w:pStyle w:val="Antrat1"/>
        <w:tabs>
          <w:tab w:val="left" w:pos="567"/>
        </w:tabs>
        <w:spacing w:line="20" w:lineRule="atLeast"/>
        <w:ind w:firstLine="0"/>
        <w:contextualSpacing/>
        <w:rPr>
          <w:rFonts w:asciiTheme="minorHAnsi" w:hAnsiTheme="minorHAnsi" w:cstheme="minorHAnsi"/>
        </w:rPr>
      </w:pPr>
      <w:bookmarkStart w:id="22" w:name="_Ref39425999"/>
      <w:bookmarkStart w:id="23" w:name="_Ref39426005"/>
      <w:bookmarkStart w:id="24" w:name="_Toc126333937"/>
      <w:bookmarkStart w:id="25" w:name="_Toc137194954"/>
      <w:r>
        <w:rPr>
          <w:rFonts w:asciiTheme="minorHAnsi" w:hAnsiTheme="minorHAnsi" w:cstheme="minorHAnsi"/>
        </w:rPr>
        <w:t>8. Sutarties sudarymas</w:t>
      </w:r>
      <w:bookmarkEnd w:id="22"/>
      <w:bookmarkEnd w:id="23"/>
      <w:bookmarkEnd w:id="24"/>
      <w:bookmarkEnd w:id="25"/>
    </w:p>
    <w:p w14:paraId="4006AD6A" w14:textId="06768776"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w:t>
      </w:r>
      <w:r w:rsidR="00D83C57" w:rsidRPr="008B1D5C">
        <w:t>skaidomas į dalis – su tiekėjais, kurių pasiūlymai bus pripažinti laimėję. Sutarties sąlygos pateikiamos</w:t>
      </w:r>
      <w:r w:rsidR="00F56579" w:rsidRPr="008B1D5C">
        <w:t xml:space="preserve"> specialiųjų pirkimo sąlygų</w:t>
      </w:r>
      <w:r w:rsidR="00D83C57" w:rsidRPr="008B1D5C">
        <w:t xml:space="preserve"> </w:t>
      </w:r>
      <w:r w:rsidR="00BD54C1" w:rsidRPr="00C371DE">
        <w:rPr>
          <w:rFonts w:cstheme="minorHAnsi"/>
        </w:rPr>
        <w:t>5</w:t>
      </w:r>
      <w:r w:rsidR="00F56579" w:rsidRPr="008B1D5C">
        <w:rPr>
          <w:rFonts w:cstheme="minorHAnsi"/>
        </w:rPr>
        <w:t xml:space="preserve"> priede</w:t>
      </w:r>
      <w:r w:rsidR="00F56579" w:rsidRPr="004A0305">
        <w:rPr>
          <w:rFonts w:cstheme="minorHAnsi"/>
        </w:rPr>
        <w:t xml:space="preserve">. </w:t>
      </w:r>
    </w:p>
    <w:p w14:paraId="10559D25" w14:textId="77777777" w:rsidR="00F5411E" w:rsidRDefault="00F5411E" w:rsidP="00F77A5D">
      <w:pPr>
        <w:pStyle w:val="Betarp"/>
        <w:contextualSpacing/>
        <w:rPr>
          <w:color w:val="00B050"/>
        </w:rPr>
      </w:pP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2FD049B3" w14:textId="05EFB211" w:rsidR="00AE7102" w:rsidRPr="0008762C" w:rsidRDefault="00EE68F7" w:rsidP="0008762C">
      <w:pPr>
        <w:pStyle w:val="Antrat1"/>
        <w:spacing w:before="0" w:after="0" w:line="300" w:lineRule="auto"/>
        <w:ind w:firstLine="0"/>
        <w:rPr>
          <w:rFonts w:asciiTheme="minorHAnsi" w:hAnsiTheme="minorHAnsi" w:cstheme="minorHAnsi"/>
          <w:color w:val="auto"/>
        </w:rPr>
      </w:pPr>
      <w:r>
        <w:rPr>
          <w:rFonts w:ascii="Arial" w:eastAsiaTheme="minorHAnsi" w:hAnsi="Arial" w:cs="Arial"/>
        </w:rPr>
        <w:br w:type="page"/>
      </w:r>
    </w:p>
    <w:p w14:paraId="3F52679F" w14:textId="5BE77E9C" w:rsidR="007C483C" w:rsidRDefault="007C483C" w:rsidP="007C483C">
      <w:pPr>
        <w:spacing w:before="60" w:after="60" w:line="256" w:lineRule="auto"/>
        <w:jc w:val="center"/>
        <w:rPr>
          <w:rFonts w:eastAsiaTheme="minorHAnsi" w:cstheme="minorHAnsi"/>
          <w:b/>
          <w:bCs/>
        </w:rPr>
        <w:sectPr w:rsidR="007C483C" w:rsidSect="0094708F">
          <w:headerReference w:type="first" r:id="rId18"/>
          <w:pgSz w:w="12240" w:h="15840"/>
          <w:pgMar w:top="1134" w:right="567" w:bottom="1134" w:left="1701" w:header="720" w:footer="720" w:gutter="0"/>
          <w:pgNumType w:start="0"/>
          <w:cols w:space="720"/>
          <w:titlePg/>
          <w:docGrid w:linePitch="360"/>
        </w:sectPr>
      </w:pPr>
    </w:p>
    <w:p w14:paraId="163D66E3" w14:textId="20EFB69B" w:rsidR="009B4090" w:rsidRPr="004F1A11" w:rsidRDefault="005110A6" w:rsidP="005110A6">
      <w:pPr>
        <w:ind w:firstLine="7371"/>
        <w:rPr>
          <w:rFonts w:eastAsiaTheme="minorHAnsi" w:cstheme="minorHAnsi"/>
          <w:bCs/>
          <w:iCs/>
        </w:rPr>
      </w:pPr>
      <w:bookmarkStart w:id="26" w:name="_Pirkimo_sąlygų_2"/>
      <w:bookmarkStart w:id="27" w:name="_Pirkimo_sąlygų_3"/>
      <w:bookmarkEnd w:id="26"/>
      <w:bookmarkEnd w:id="27"/>
      <w:r w:rsidRPr="004F1A11">
        <w:rPr>
          <w:rFonts w:cstheme="minorHAnsi"/>
        </w:rPr>
        <w:lastRenderedPageBreak/>
        <w:t xml:space="preserve">Pirkimo sąlygų  </w:t>
      </w:r>
      <w:r w:rsidR="00072D25">
        <w:rPr>
          <w:rFonts w:cstheme="minorHAnsi"/>
        </w:rPr>
        <w:t>7</w:t>
      </w:r>
      <w:r w:rsidR="008B1D5C">
        <w:rPr>
          <w:rFonts w:cstheme="minorHAnsi"/>
        </w:rPr>
        <w:t xml:space="preserve"> </w:t>
      </w:r>
      <w:r w:rsidRPr="004F1A11">
        <w:rPr>
          <w:rFonts w:cstheme="minorHAnsi"/>
        </w:rPr>
        <w:t>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7CDFEF73" w14:textId="77777777" w:rsidR="00E258E1" w:rsidRPr="00E258E1" w:rsidRDefault="00E258E1" w:rsidP="00E258E1">
            <w:pPr>
              <w:ind w:firstLine="0"/>
              <w:rPr>
                <w:rFonts w:asciiTheme="minorHAnsi" w:hAnsiTheme="minorHAnsi" w:cstheme="minorHAnsi"/>
                <w:iCs/>
                <w:sz w:val="21"/>
                <w:szCs w:val="21"/>
              </w:rPr>
            </w:pPr>
            <w:r w:rsidRPr="00E258E1">
              <w:rPr>
                <w:rFonts w:asciiTheme="minorHAnsi" w:hAnsiTheme="minorHAnsi" w:cstheme="minorHAnsi"/>
                <w:iCs/>
                <w:sz w:val="21"/>
                <w:szCs w:val="21"/>
              </w:rPr>
              <w:t>Visi prašymai pateikiami CVP IS susirašinėjimo priemonėmis</w:t>
            </w:r>
          </w:p>
          <w:p w14:paraId="521F3B49" w14:textId="4CEE110A" w:rsidR="00B831AF" w:rsidRPr="00E258E1" w:rsidRDefault="00E258E1" w:rsidP="00E258E1">
            <w:pPr>
              <w:ind w:firstLine="34"/>
              <w:rPr>
                <w:rFonts w:asciiTheme="minorHAnsi" w:hAnsiTheme="minorHAnsi" w:cstheme="minorHAnsi"/>
                <w:color w:val="7030A0"/>
                <w:sz w:val="21"/>
                <w:szCs w:val="21"/>
              </w:rPr>
            </w:pPr>
            <w:r w:rsidRPr="00E258E1">
              <w:rPr>
                <w:rFonts w:asciiTheme="minorHAnsi" w:hAnsiTheme="minorHAnsi" w:cstheme="minorHAnsi"/>
                <w:sz w:val="21"/>
                <w:szCs w:val="21"/>
              </w:rPr>
              <w:t>Žr. pirkimo skelbiamos apklausos bendrųjų sąlygų 5 skyrių „</w:t>
            </w:r>
            <w:r w:rsidRPr="00E258E1">
              <w:rPr>
                <w:rFonts w:cstheme="minorHAnsi"/>
              </w:rPr>
              <w:fldChar w:fldCharType="begin"/>
            </w:r>
            <w:r w:rsidRPr="00E258E1">
              <w:rPr>
                <w:rFonts w:asciiTheme="minorHAnsi" w:hAnsiTheme="minorHAnsi" w:cstheme="minorHAnsi"/>
                <w:sz w:val="21"/>
                <w:szCs w:val="21"/>
              </w:rPr>
              <w:instrText xml:space="preserve"> REF _Ref38446835 \h  \* MERGEFORMAT </w:instrText>
            </w:r>
            <w:r w:rsidRPr="00E258E1">
              <w:rPr>
                <w:rFonts w:cstheme="minorHAnsi"/>
              </w:rPr>
            </w:r>
            <w:r w:rsidRPr="00E258E1">
              <w:rPr>
                <w:rFonts w:cstheme="minorHAnsi"/>
              </w:rPr>
              <w:fldChar w:fldCharType="separate"/>
            </w:r>
            <w:r w:rsidRPr="00E258E1">
              <w:rPr>
                <w:rFonts w:asciiTheme="minorHAnsi" w:hAnsiTheme="minorHAnsi" w:cstheme="minorHAnsi"/>
                <w:sz w:val="21"/>
                <w:szCs w:val="21"/>
              </w:rPr>
              <w:t>Pirkimo dokumentų paaiškinimai ir patikslinimai</w:t>
            </w:r>
            <w:r w:rsidRPr="00E258E1">
              <w:rPr>
                <w:rFonts w:cstheme="minorHAnsi"/>
              </w:rPr>
              <w:fldChar w:fldCharType="end"/>
            </w: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5881E0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847E08">
              <w:rPr>
                <w:rFonts w:asciiTheme="minorHAnsi" w:hAnsiTheme="minorHAnsi" w:cstheme="minorHAnsi"/>
                <w:color w:val="000000" w:themeColor="text1"/>
                <w:sz w:val="21"/>
                <w:szCs w:val="21"/>
              </w:rPr>
              <w:t>45</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0E24AA" w:rsidRDefault="009B4090" w:rsidP="003C138F">
            <w:pPr>
              <w:ind w:firstLine="34"/>
              <w:rPr>
                <w:rFonts w:asciiTheme="minorHAnsi" w:hAnsiTheme="minorHAnsi" w:cstheme="minorHAnsi"/>
                <w:sz w:val="21"/>
                <w:szCs w:val="21"/>
              </w:rPr>
            </w:pPr>
            <w:r w:rsidRPr="000E24AA">
              <w:rPr>
                <w:rFonts w:asciiTheme="minorHAnsi" w:hAnsiTheme="minorHAnsi" w:cstheme="minorHAnsi"/>
                <w:sz w:val="21"/>
                <w:szCs w:val="21"/>
              </w:rPr>
              <w:t>90 (devyniasdešimt) dienų nuo pasiūlymų pateikimo galutinio termino pabaigos</w:t>
            </w:r>
            <w:r w:rsidR="2F96E0D3" w:rsidRPr="000E24AA">
              <w:rPr>
                <w:rFonts w:asciiTheme="minorHAnsi" w:hAnsiTheme="minorHAnsi" w:cstheme="minorHAnsi"/>
                <w:sz w:val="21"/>
                <w:szCs w:val="21"/>
              </w:rPr>
              <w:t xml:space="preserve">. </w:t>
            </w:r>
          </w:p>
        </w:tc>
        <w:tc>
          <w:tcPr>
            <w:tcW w:w="3424" w:type="dxa"/>
          </w:tcPr>
          <w:p w14:paraId="3507A45A" w14:textId="4B3272A5" w:rsidR="009B4090" w:rsidRPr="000E24AA" w:rsidRDefault="000E24AA" w:rsidP="000E24AA">
            <w:pPr>
              <w:ind w:firstLine="34"/>
              <w:jc w:val="left"/>
              <w:rPr>
                <w:rFonts w:asciiTheme="minorHAnsi" w:hAnsiTheme="minorHAnsi" w:cstheme="minorHAnsi"/>
                <w:sz w:val="21"/>
                <w:szCs w:val="21"/>
              </w:rPr>
            </w:pPr>
            <w:r w:rsidRPr="000E24AA">
              <w:rPr>
                <w:rFonts w:asciiTheme="minorHAnsi" w:hAnsiTheme="minorHAnsi" w:cstheme="minorHAnsi"/>
                <w:sz w:val="21"/>
                <w:szCs w:val="21"/>
              </w:rPr>
              <w:t>Žr. pirkimo sąlygų 6 skyrių  „</w:t>
            </w:r>
            <w:r w:rsidRPr="000E24AA">
              <w:rPr>
                <w:rFonts w:cstheme="minorHAnsi"/>
              </w:rPr>
              <w:fldChar w:fldCharType="begin"/>
            </w:r>
            <w:r w:rsidRPr="000E24AA">
              <w:rPr>
                <w:rFonts w:asciiTheme="minorHAnsi" w:hAnsiTheme="minorHAnsi" w:cstheme="minorHAnsi"/>
                <w:sz w:val="21"/>
                <w:szCs w:val="21"/>
              </w:rPr>
              <w:instrText xml:space="preserve"> REF _Ref39430779 \h  \* MERGEFORMAT </w:instrText>
            </w:r>
            <w:r w:rsidRPr="000E24AA">
              <w:rPr>
                <w:rFonts w:cstheme="minorHAnsi"/>
              </w:rPr>
            </w:r>
            <w:r w:rsidRPr="000E24AA">
              <w:rPr>
                <w:rFonts w:cstheme="minorHAnsi"/>
              </w:rPr>
              <w:fldChar w:fldCharType="separate"/>
            </w:r>
            <w:r w:rsidRPr="000E24AA">
              <w:rPr>
                <w:rFonts w:asciiTheme="minorHAnsi" w:hAnsiTheme="minorHAnsi" w:cstheme="minorHAnsi"/>
                <w:sz w:val="21"/>
                <w:szCs w:val="21"/>
              </w:rPr>
              <w:t>Pasiūlymo galiojimo užtikrinimas</w:t>
            </w:r>
            <w:r w:rsidRPr="000E24AA">
              <w:rPr>
                <w:rFonts w:cstheme="minorHAnsi"/>
              </w:rPr>
              <w:fldChar w:fldCharType="end"/>
            </w:r>
            <w:r w:rsidRPr="000E24AA">
              <w:rPr>
                <w:rFonts w:asciiTheme="minorHAnsi" w:hAnsiTheme="minorHAnsi" w:cstheme="minorHAnsi"/>
                <w:sz w:val="21"/>
                <w:szCs w:val="21"/>
              </w:rPr>
              <w:t>“</w:t>
            </w: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4040A2CD" w:rsidR="009B4090" w:rsidRPr="000E24AA" w:rsidRDefault="000E24AA" w:rsidP="003C138F">
            <w:pPr>
              <w:ind w:firstLine="34"/>
              <w:rPr>
                <w:rFonts w:asciiTheme="minorHAnsi" w:hAnsiTheme="minorHAnsi" w:cstheme="minorHAnsi"/>
                <w:sz w:val="21"/>
                <w:szCs w:val="21"/>
              </w:rPr>
            </w:pPr>
            <w:r w:rsidRPr="000E24AA">
              <w:rPr>
                <w:rFonts w:asciiTheme="minorHAnsi" w:hAnsiTheme="minorHAnsi" w:cstheme="minorHAnsi"/>
                <w:iCs/>
                <w:sz w:val="21"/>
                <w:szCs w:val="21"/>
              </w:rPr>
              <w:t>NETAIKOMA</w:t>
            </w:r>
          </w:p>
          <w:p w14:paraId="44AD543A" w14:textId="77777777" w:rsidR="009B4090" w:rsidRPr="000E24AA" w:rsidRDefault="009B4090" w:rsidP="003C138F">
            <w:pPr>
              <w:ind w:firstLine="34"/>
              <w:rPr>
                <w:rFonts w:asciiTheme="minorHAnsi" w:hAnsiTheme="minorHAnsi" w:cstheme="minorHAnsi"/>
                <w:sz w:val="21"/>
                <w:szCs w:val="21"/>
              </w:rPr>
            </w:pPr>
          </w:p>
        </w:tc>
        <w:tc>
          <w:tcPr>
            <w:tcW w:w="3424" w:type="dxa"/>
          </w:tcPr>
          <w:p w14:paraId="4885131B" w14:textId="644E9FAB" w:rsidR="009B4090" w:rsidRPr="004F1A11" w:rsidRDefault="000E24AA" w:rsidP="003C138F">
            <w:pPr>
              <w:ind w:firstLine="34"/>
              <w:rPr>
                <w:rFonts w:asciiTheme="minorHAnsi" w:hAnsiTheme="minorHAnsi" w:cstheme="minorHAnsi"/>
                <w:sz w:val="21"/>
                <w:szCs w:val="21"/>
              </w:rPr>
            </w:pPr>
            <w:r w:rsidRPr="000E24AA">
              <w:rPr>
                <w:rFonts w:asciiTheme="minorHAnsi" w:hAnsiTheme="minorHAnsi" w:cstheme="minorHAnsi"/>
                <w:sz w:val="21"/>
                <w:szCs w:val="21"/>
              </w:rPr>
              <w:t>Žr. pirkimo sąlygų 6 skyrių  „</w:t>
            </w:r>
            <w:r w:rsidRPr="000E24AA">
              <w:rPr>
                <w:rFonts w:cstheme="minorHAnsi"/>
              </w:rPr>
              <w:fldChar w:fldCharType="begin"/>
            </w:r>
            <w:r w:rsidRPr="000E24AA">
              <w:rPr>
                <w:rFonts w:asciiTheme="minorHAnsi" w:hAnsiTheme="minorHAnsi" w:cstheme="minorHAnsi"/>
                <w:sz w:val="21"/>
                <w:szCs w:val="21"/>
              </w:rPr>
              <w:instrText xml:space="preserve"> REF _Ref39430779 \h  \* MERGEFORMAT </w:instrText>
            </w:r>
            <w:r w:rsidRPr="000E24AA">
              <w:rPr>
                <w:rFonts w:cstheme="minorHAnsi"/>
              </w:rPr>
            </w:r>
            <w:r w:rsidRPr="000E24AA">
              <w:rPr>
                <w:rFonts w:cstheme="minorHAnsi"/>
              </w:rPr>
              <w:fldChar w:fldCharType="separate"/>
            </w:r>
            <w:r w:rsidRPr="000E24AA">
              <w:rPr>
                <w:rFonts w:asciiTheme="minorHAnsi" w:hAnsiTheme="minorHAnsi" w:cstheme="minorHAnsi"/>
                <w:sz w:val="21"/>
                <w:szCs w:val="21"/>
              </w:rPr>
              <w:t>Pasiūlymo galiojimo užtikrinimas</w:t>
            </w:r>
            <w:r w:rsidRPr="000E24AA">
              <w:rPr>
                <w:rFonts w:cstheme="minorHAnsi"/>
              </w:rPr>
              <w:fldChar w:fldCharType="end"/>
            </w:r>
            <w:r w:rsidRPr="000E24AA">
              <w:rPr>
                <w:rFonts w:asciiTheme="minorHAnsi" w:hAnsiTheme="minorHAnsi" w:cstheme="minorHAnsi"/>
                <w:sz w:val="21"/>
                <w:szCs w:val="21"/>
              </w:rPr>
              <w:t>“</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67966A42" w:rsidR="009B4090" w:rsidRPr="000E24AA" w:rsidRDefault="000E24AA" w:rsidP="003C138F">
            <w:pPr>
              <w:ind w:firstLine="34"/>
              <w:rPr>
                <w:rFonts w:asciiTheme="minorHAnsi" w:hAnsiTheme="minorHAnsi" w:cstheme="minorHAnsi"/>
                <w:sz w:val="21"/>
                <w:szCs w:val="21"/>
              </w:rPr>
            </w:pPr>
            <w:r w:rsidRPr="000E24AA">
              <w:rPr>
                <w:rFonts w:asciiTheme="minorHAnsi" w:hAnsiTheme="minorHAnsi" w:cstheme="minorHAnsi"/>
                <w:iCs/>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1ECBFDAF" w:rsidR="009B4090" w:rsidRPr="004F1A11" w:rsidRDefault="000E24AA" w:rsidP="003C138F">
            <w:pPr>
              <w:ind w:firstLine="34"/>
              <w:rPr>
                <w:rFonts w:asciiTheme="minorHAnsi" w:hAnsiTheme="minorHAnsi" w:cstheme="minorHAnsi"/>
                <w:sz w:val="21"/>
                <w:szCs w:val="21"/>
              </w:rPr>
            </w:pPr>
            <w:r w:rsidRPr="000E24AA">
              <w:rPr>
                <w:rFonts w:asciiTheme="minorHAnsi" w:hAnsiTheme="minorHAnsi" w:cstheme="minorHAnsi"/>
                <w:sz w:val="21"/>
                <w:szCs w:val="21"/>
              </w:rPr>
              <w:t>Žr. pirkimo sąlygų 6 skyrių  „</w:t>
            </w:r>
            <w:r w:rsidRPr="000E24AA">
              <w:rPr>
                <w:rFonts w:cstheme="minorHAnsi"/>
              </w:rPr>
              <w:fldChar w:fldCharType="begin"/>
            </w:r>
            <w:r w:rsidRPr="000E24AA">
              <w:rPr>
                <w:rFonts w:asciiTheme="minorHAnsi" w:hAnsiTheme="minorHAnsi" w:cstheme="minorHAnsi"/>
                <w:sz w:val="21"/>
                <w:szCs w:val="21"/>
              </w:rPr>
              <w:instrText xml:space="preserve"> REF _Ref39430779 \h  \* MERGEFORMAT </w:instrText>
            </w:r>
            <w:r w:rsidRPr="000E24AA">
              <w:rPr>
                <w:rFonts w:cstheme="minorHAnsi"/>
              </w:rPr>
            </w:r>
            <w:r w:rsidRPr="000E24AA">
              <w:rPr>
                <w:rFonts w:cstheme="minorHAnsi"/>
              </w:rPr>
              <w:fldChar w:fldCharType="separate"/>
            </w:r>
            <w:r w:rsidRPr="000E24AA">
              <w:rPr>
                <w:rFonts w:asciiTheme="minorHAnsi" w:hAnsiTheme="minorHAnsi" w:cstheme="minorHAnsi"/>
                <w:sz w:val="21"/>
                <w:szCs w:val="21"/>
              </w:rPr>
              <w:t>Pasiūlymo galiojimo užtikrinimas</w:t>
            </w:r>
            <w:r w:rsidRPr="000E24AA">
              <w:rPr>
                <w:rFonts w:cstheme="minorHAnsi"/>
              </w:rPr>
              <w:fldChar w:fldCharType="end"/>
            </w:r>
            <w:r w:rsidRPr="000E24AA">
              <w:rPr>
                <w:rFonts w:asciiTheme="minorHAnsi" w:hAnsiTheme="minorHAnsi" w:cstheme="minorHAnsi"/>
                <w:sz w:val="21"/>
                <w:szCs w:val="21"/>
              </w:rPr>
              <w:t>“</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1F8E3FDE" w:rsidR="009B4090" w:rsidRPr="004F1A11" w:rsidRDefault="000E24AA" w:rsidP="003C138F">
            <w:pPr>
              <w:ind w:firstLine="34"/>
              <w:rPr>
                <w:rFonts w:asciiTheme="minorHAnsi" w:hAnsiTheme="minorHAnsi" w:cstheme="minorHAnsi"/>
                <w:sz w:val="21"/>
                <w:szCs w:val="21"/>
              </w:rPr>
            </w:pPr>
            <w:r>
              <w:rPr>
                <w:rFonts w:asciiTheme="minorHAnsi" w:hAnsiTheme="minorHAnsi" w:cstheme="minorHAnsi"/>
                <w:bCs/>
                <w:sz w:val="21"/>
                <w:szCs w:val="21"/>
              </w:rPr>
              <w:t>NETAIKOMA</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2"/>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9"/>
      <w:footerReference w:type="default" r:id="rId20"/>
      <w:headerReference w:type="first" r:id="rId21"/>
      <w:footerReference w:type="first" r:id="rId22"/>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E2370" w14:textId="77777777" w:rsidR="00096B53" w:rsidRDefault="00096B53" w:rsidP="00D05666">
      <w:r>
        <w:separator/>
      </w:r>
    </w:p>
  </w:endnote>
  <w:endnote w:type="continuationSeparator" w:id="0">
    <w:p w14:paraId="7ED65E9C" w14:textId="77777777" w:rsidR="00096B53" w:rsidRDefault="00096B53" w:rsidP="00D05666">
      <w:r>
        <w:continuationSeparator/>
      </w:r>
    </w:p>
  </w:endnote>
  <w:endnote w:type="continuationNotice" w:id="1">
    <w:p w14:paraId="55F6F82D" w14:textId="77777777" w:rsidR="00096B53" w:rsidRDefault="00096B5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633EF" w14:textId="77777777" w:rsidR="00096B53" w:rsidRDefault="00096B53" w:rsidP="00D05666">
      <w:r>
        <w:separator/>
      </w:r>
    </w:p>
  </w:footnote>
  <w:footnote w:type="continuationSeparator" w:id="0">
    <w:p w14:paraId="0E325FD2" w14:textId="77777777" w:rsidR="00096B53" w:rsidRDefault="00096B53" w:rsidP="00D05666">
      <w:r>
        <w:continuationSeparator/>
      </w:r>
    </w:p>
  </w:footnote>
  <w:footnote w:type="continuationNotice" w:id="1">
    <w:p w14:paraId="40F0D3BC" w14:textId="77777777" w:rsidR="00096B53" w:rsidRDefault="00096B5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74D46" w14:textId="08BE6D2B" w:rsidR="00AD53C9" w:rsidRPr="003062D6" w:rsidRDefault="00AD53C9" w:rsidP="00A01E05">
    <w:pPr>
      <w:pBdr>
        <w:top w:val="nil"/>
        <w:left w:val="nil"/>
        <w:bottom w:val="nil"/>
        <w:right w:val="nil"/>
        <w:between w:val="nil"/>
      </w:pBdr>
      <w:tabs>
        <w:tab w:val="center" w:pos="4680"/>
        <w:tab w:val="right" w:pos="9360"/>
      </w:tabs>
      <w:ind w:firstLine="0"/>
      <w:rPr>
        <w:rFonts w:ascii="Arial" w:hAnsi="Arial" w:cs="Arial"/>
        <w:color w:val="000000"/>
      </w:rPr>
    </w:pPr>
  </w:p>
  <w:p w14:paraId="536EE368" w14:textId="77777777" w:rsidR="00AD53C9" w:rsidRDefault="00AD53C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cs="Times New Roman" w:hint="default"/>
        <w:b w:val="0"/>
        <w:bCs w:val="0"/>
      </w:rPr>
    </w:lvl>
    <w:lvl w:ilvl="1">
      <w:start w:val="1"/>
      <w:numFmt w:val="decimal"/>
      <w:lvlText w:val="%1.%2."/>
      <w:lvlJc w:val="left"/>
      <w:pPr>
        <w:ind w:left="360" w:hanging="360"/>
      </w:pPr>
      <w:rPr>
        <w:rFonts w:cs="Times New Roman" w:hint="default"/>
        <w:b w:val="0"/>
        <w:bCs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3089038"/>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4"/>
  </w:num>
  <w:num w:numId="4" w16cid:durableId="219707255">
    <w:abstractNumId w:val="7"/>
  </w:num>
  <w:num w:numId="5" w16cid:durableId="1652252092">
    <w:abstractNumId w:val="2"/>
  </w:num>
  <w:num w:numId="6" w16cid:durableId="963148996">
    <w:abstractNumId w:val="0"/>
  </w:num>
  <w:num w:numId="7" w16cid:durableId="817724215">
    <w:abstractNumId w:val="5"/>
  </w:num>
  <w:num w:numId="8" w16cid:durableId="189570170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28"/>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164"/>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D25"/>
    <w:rsid w:val="00072F31"/>
    <w:rsid w:val="00072FE6"/>
    <w:rsid w:val="000738C7"/>
    <w:rsid w:val="00073C31"/>
    <w:rsid w:val="00073FA6"/>
    <w:rsid w:val="000749D7"/>
    <w:rsid w:val="00074A01"/>
    <w:rsid w:val="0007511C"/>
    <w:rsid w:val="0007559C"/>
    <w:rsid w:val="00075775"/>
    <w:rsid w:val="00075D27"/>
    <w:rsid w:val="00077944"/>
    <w:rsid w:val="00077D24"/>
    <w:rsid w:val="00080396"/>
    <w:rsid w:val="000807E6"/>
    <w:rsid w:val="00080F53"/>
    <w:rsid w:val="0008241E"/>
    <w:rsid w:val="00082EA1"/>
    <w:rsid w:val="00082F6A"/>
    <w:rsid w:val="0008378B"/>
    <w:rsid w:val="00083BB5"/>
    <w:rsid w:val="00084742"/>
    <w:rsid w:val="00085478"/>
    <w:rsid w:val="000855FF"/>
    <w:rsid w:val="00085609"/>
    <w:rsid w:val="000859C8"/>
    <w:rsid w:val="0008617B"/>
    <w:rsid w:val="00086A87"/>
    <w:rsid w:val="00086D57"/>
    <w:rsid w:val="0008762C"/>
    <w:rsid w:val="00087EFE"/>
    <w:rsid w:val="000903D5"/>
    <w:rsid w:val="000904B3"/>
    <w:rsid w:val="000917F2"/>
    <w:rsid w:val="00091F01"/>
    <w:rsid w:val="00092401"/>
    <w:rsid w:val="000930F0"/>
    <w:rsid w:val="000945B2"/>
    <w:rsid w:val="00095328"/>
    <w:rsid w:val="00095834"/>
    <w:rsid w:val="000959FC"/>
    <w:rsid w:val="00096B53"/>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4AA"/>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142"/>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6A5"/>
    <w:rsid w:val="00113B07"/>
    <w:rsid w:val="00114768"/>
    <w:rsid w:val="00115BB9"/>
    <w:rsid w:val="00115DDA"/>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37517"/>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2FA"/>
    <w:rsid w:val="0017533E"/>
    <w:rsid w:val="0017542F"/>
    <w:rsid w:val="00175C5F"/>
    <w:rsid w:val="00176FD3"/>
    <w:rsid w:val="00177AFE"/>
    <w:rsid w:val="001801B7"/>
    <w:rsid w:val="00180340"/>
    <w:rsid w:val="00180466"/>
    <w:rsid w:val="00181168"/>
    <w:rsid w:val="00181511"/>
    <w:rsid w:val="001816D6"/>
    <w:rsid w:val="00182E25"/>
    <w:rsid w:val="001832AF"/>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259F"/>
    <w:rsid w:val="001B370C"/>
    <w:rsid w:val="001B3BCE"/>
    <w:rsid w:val="001B3C7D"/>
    <w:rsid w:val="001B50F3"/>
    <w:rsid w:val="001B5CAB"/>
    <w:rsid w:val="001B7035"/>
    <w:rsid w:val="001C0A2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386"/>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2CDB"/>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F46"/>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873"/>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0BD"/>
    <w:rsid w:val="002D236C"/>
    <w:rsid w:val="002D28EF"/>
    <w:rsid w:val="002D2EC0"/>
    <w:rsid w:val="002D3701"/>
    <w:rsid w:val="002D3712"/>
    <w:rsid w:val="002D48BB"/>
    <w:rsid w:val="002D4A0D"/>
    <w:rsid w:val="002D51D8"/>
    <w:rsid w:val="002D5ABC"/>
    <w:rsid w:val="002D6348"/>
    <w:rsid w:val="002D636A"/>
    <w:rsid w:val="002D6E52"/>
    <w:rsid w:val="002D70E1"/>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2B1F"/>
    <w:rsid w:val="002F3773"/>
    <w:rsid w:val="002F396F"/>
    <w:rsid w:val="002F44C0"/>
    <w:rsid w:val="002F536E"/>
    <w:rsid w:val="002F5EE2"/>
    <w:rsid w:val="002F5F47"/>
    <w:rsid w:val="002F67FD"/>
    <w:rsid w:val="002F7D23"/>
    <w:rsid w:val="00300091"/>
    <w:rsid w:val="00300767"/>
    <w:rsid w:val="00300A60"/>
    <w:rsid w:val="00300FEF"/>
    <w:rsid w:val="00301185"/>
    <w:rsid w:val="003021D2"/>
    <w:rsid w:val="0030230E"/>
    <w:rsid w:val="00302558"/>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5F90"/>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F13"/>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B4E"/>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1CA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35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CAD"/>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AFC"/>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CA3"/>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40B"/>
    <w:rsid w:val="003E4C10"/>
    <w:rsid w:val="003E4DB9"/>
    <w:rsid w:val="003E4E8A"/>
    <w:rsid w:val="003E51C1"/>
    <w:rsid w:val="003E6FE5"/>
    <w:rsid w:val="003E713F"/>
    <w:rsid w:val="003F05F7"/>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16DF"/>
    <w:rsid w:val="00424C4C"/>
    <w:rsid w:val="004252AF"/>
    <w:rsid w:val="00427174"/>
    <w:rsid w:val="00427210"/>
    <w:rsid w:val="00430DB7"/>
    <w:rsid w:val="0043206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C03"/>
    <w:rsid w:val="00464D07"/>
    <w:rsid w:val="004658BF"/>
    <w:rsid w:val="00467515"/>
    <w:rsid w:val="00467B1D"/>
    <w:rsid w:val="00471043"/>
    <w:rsid w:val="004713B5"/>
    <w:rsid w:val="00472F7A"/>
    <w:rsid w:val="00472F8C"/>
    <w:rsid w:val="004730BE"/>
    <w:rsid w:val="00473A9D"/>
    <w:rsid w:val="0047509D"/>
    <w:rsid w:val="0047554A"/>
    <w:rsid w:val="004758C1"/>
    <w:rsid w:val="00475F9B"/>
    <w:rsid w:val="0047687E"/>
    <w:rsid w:val="00477068"/>
    <w:rsid w:val="00477E28"/>
    <w:rsid w:val="0048177F"/>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5B46"/>
    <w:rsid w:val="004A6248"/>
    <w:rsid w:val="004A7485"/>
    <w:rsid w:val="004A761B"/>
    <w:rsid w:val="004A7F0E"/>
    <w:rsid w:val="004B01D9"/>
    <w:rsid w:val="004B0E0C"/>
    <w:rsid w:val="004B1C98"/>
    <w:rsid w:val="004B219C"/>
    <w:rsid w:val="004B239A"/>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1DA5"/>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0C86"/>
    <w:rsid w:val="00561265"/>
    <w:rsid w:val="00561332"/>
    <w:rsid w:val="00561BE0"/>
    <w:rsid w:val="00561DBA"/>
    <w:rsid w:val="00562B41"/>
    <w:rsid w:val="00562C4E"/>
    <w:rsid w:val="0056365F"/>
    <w:rsid w:val="0056375F"/>
    <w:rsid w:val="00563B8D"/>
    <w:rsid w:val="00563DE6"/>
    <w:rsid w:val="0056412E"/>
    <w:rsid w:val="00564379"/>
    <w:rsid w:val="0056444E"/>
    <w:rsid w:val="00564817"/>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364"/>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0E"/>
    <w:rsid w:val="005F70E4"/>
    <w:rsid w:val="005F7EBF"/>
    <w:rsid w:val="006015A1"/>
    <w:rsid w:val="006015E1"/>
    <w:rsid w:val="00601B91"/>
    <w:rsid w:val="00601DD0"/>
    <w:rsid w:val="0060200D"/>
    <w:rsid w:val="00603E31"/>
    <w:rsid w:val="006041B7"/>
    <w:rsid w:val="00605D03"/>
    <w:rsid w:val="00606CBD"/>
    <w:rsid w:val="00607C46"/>
    <w:rsid w:val="00611982"/>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1CB"/>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A73"/>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4E4"/>
    <w:rsid w:val="00653A37"/>
    <w:rsid w:val="006541EB"/>
    <w:rsid w:val="006545F9"/>
    <w:rsid w:val="006553EF"/>
    <w:rsid w:val="00656E18"/>
    <w:rsid w:val="00656F8A"/>
    <w:rsid w:val="00657806"/>
    <w:rsid w:val="00657EEC"/>
    <w:rsid w:val="00660F6D"/>
    <w:rsid w:val="00660FD8"/>
    <w:rsid w:val="0066179A"/>
    <w:rsid w:val="00661860"/>
    <w:rsid w:val="00661AE1"/>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3384"/>
    <w:rsid w:val="0068448B"/>
    <w:rsid w:val="00685C49"/>
    <w:rsid w:val="00687556"/>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18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02"/>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F0D"/>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AE0"/>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94"/>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BC3"/>
    <w:rsid w:val="00791E5B"/>
    <w:rsid w:val="00791FC9"/>
    <w:rsid w:val="0079488E"/>
    <w:rsid w:val="007948D0"/>
    <w:rsid w:val="00797526"/>
    <w:rsid w:val="007976F5"/>
    <w:rsid w:val="007A059A"/>
    <w:rsid w:val="007A0981"/>
    <w:rsid w:val="007A0F1C"/>
    <w:rsid w:val="007A130B"/>
    <w:rsid w:val="007A22C8"/>
    <w:rsid w:val="007A50A9"/>
    <w:rsid w:val="007A5BDA"/>
    <w:rsid w:val="007A6EAB"/>
    <w:rsid w:val="007A769D"/>
    <w:rsid w:val="007A7D55"/>
    <w:rsid w:val="007A7E8A"/>
    <w:rsid w:val="007B12FF"/>
    <w:rsid w:val="007B185F"/>
    <w:rsid w:val="007B2A01"/>
    <w:rsid w:val="007B2E75"/>
    <w:rsid w:val="007B39E1"/>
    <w:rsid w:val="007B3A8E"/>
    <w:rsid w:val="007B4DFE"/>
    <w:rsid w:val="007B6219"/>
    <w:rsid w:val="007B6AEC"/>
    <w:rsid w:val="007B75FF"/>
    <w:rsid w:val="007C0612"/>
    <w:rsid w:val="007C0697"/>
    <w:rsid w:val="007C1ECB"/>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3BA"/>
    <w:rsid w:val="007D1BAE"/>
    <w:rsid w:val="007D205B"/>
    <w:rsid w:val="007D2CD6"/>
    <w:rsid w:val="007D31B5"/>
    <w:rsid w:val="007D41C0"/>
    <w:rsid w:val="007D4537"/>
    <w:rsid w:val="007D583F"/>
    <w:rsid w:val="007D589D"/>
    <w:rsid w:val="007D5985"/>
    <w:rsid w:val="007D5C61"/>
    <w:rsid w:val="007D62F2"/>
    <w:rsid w:val="007D644F"/>
    <w:rsid w:val="007D6542"/>
    <w:rsid w:val="007D755A"/>
    <w:rsid w:val="007D7719"/>
    <w:rsid w:val="007D7BC5"/>
    <w:rsid w:val="007E017F"/>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8D7"/>
    <w:rsid w:val="00817AB9"/>
    <w:rsid w:val="00820787"/>
    <w:rsid w:val="0082094F"/>
    <w:rsid w:val="00821BB1"/>
    <w:rsid w:val="008221D5"/>
    <w:rsid w:val="008233DF"/>
    <w:rsid w:val="00823BF2"/>
    <w:rsid w:val="0082502F"/>
    <w:rsid w:val="008253D9"/>
    <w:rsid w:val="008253EC"/>
    <w:rsid w:val="008256DD"/>
    <w:rsid w:val="00825A42"/>
    <w:rsid w:val="00825FEE"/>
    <w:rsid w:val="0082692A"/>
    <w:rsid w:val="00826A7E"/>
    <w:rsid w:val="008272CE"/>
    <w:rsid w:val="0082733A"/>
    <w:rsid w:val="00827AF2"/>
    <w:rsid w:val="00831133"/>
    <w:rsid w:val="0083270B"/>
    <w:rsid w:val="00832851"/>
    <w:rsid w:val="00833266"/>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5A5"/>
    <w:rsid w:val="00845AD5"/>
    <w:rsid w:val="00846788"/>
    <w:rsid w:val="008475C6"/>
    <w:rsid w:val="00847E08"/>
    <w:rsid w:val="00851498"/>
    <w:rsid w:val="00851768"/>
    <w:rsid w:val="00851A48"/>
    <w:rsid w:val="008529DC"/>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2D65"/>
    <w:rsid w:val="0088336F"/>
    <w:rsid w:val="008835A9"/>
    <w:rsid w:val="008847A3"/>
    <w:rsid w:val="00884B13"/>
    <w:rsid w:val="0088657A"/>
    <w:rsid w:val="00886C5B"/>
    <w:rsid w:val="00887B5D"/>
    <w:rsid w:val="008901DC"/>
    <w:rsid w:val="008903B1"/>
    <w:rsid w:val="008910AC"/>
    <w:rsid w:val="0089115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D5C"/>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2F9"/>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AB6"/>
    <w:rsid w:val="00934E53"/>
    <w:rsid w:val="00935371"/>
    <w:rsid w:val="00937444"/>
    <w:rsid w:val="0093767A"/>
    <w:rsid w:val="00941625"/>
    <w:rsid w:val="0094210F"/>
    <w:rsid w:val="009425A7"/>
    <w:rsid w:val="00942B80"/>
    <w:rsid w:val="00942BCA"/>
    <w:rsid w:val="009432DA"/>
    <w:rsid w:val="0094336E"/>
    <w:rsid w:val="009438E2"/>
    <w:rsid w:val="00946722"/>
    <w:rsid w:val="0094708F"/>
    <w:rsid w:val="009502F5"/>
    <w:rsid w:val="0095251F"/>
    <w:rsid w:val="00952A6D"/>
    <w:rsid w:val="00954A8F"/>
    <w:rsid w:val="00955876"/>
    <w:rsid w:val="00955C87"/>
    <w:rsid w:val="00955F2F"/>
    <w:rsid w:val="0095653E"/>
    <w:rsid w:val="009568FC"/>
    <w:rsid w:val="00956A4E"/>
    <w:rsid w:val="00956AB5"/>
    <w:rsid w:val="00956DE7"/>
    <w:rsid w:val="00957893"/>
    <w:rsid w:val="00960A92"/>
    <w:rsid w:val="00961502"/>
    <w:rsid w:val="00961943"/>
    <w:rsid w:val="00961DB7"/>
    <w:rsid w:val="0096248C"/>
    <w:rsid w:val="00963009"/>
    <w:rsid w:val="0096353F"/>
    <w:rsid w:val="009636C6"/>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E8"/>
    <w:rsid w:val="009773F1"/>
    <w:rsid w:val="00980CB2"/>
    <w:rsid w:val="00980D68"/>
    <w:rsid w:val="009816E0"/>
    <w:rsid w:val="009823C1"/>
    <w:rsid w:val="00983A43"/>
    <w:rsid w:val="009841CD"/>
    <w:rsid w:val="00984F6B"/>
    <w:rsid w:val="009855D4"/>
    <w:rsid w:val="00985A84"/>
    <w:rsid w:val="00985BB8"/>
    <w:rsid w:val="00985F55"/>
    <w:rsid w:val="009861F7"/>
    <w:rsid w:val="00986388"/>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509"/>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3B"/>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2BE"/>
    <w:rsid w:val="009C658D"/>
    <w:rsid w:val="009C66EF"/>
    <w:rsid w:val="009C69A4"/>
    <w:rsid w:val="009C6A63"/>
    <w:rsid w:val="009C6C1E"/>
    <w:rsid w:val="009C74E3"/>
    <w:rsid w:val="009C7A2D"/>
    <w:rsid w:val="009C7D51"/>
    <w:rsid w:val="009D02CC"/>
    <w:rsid w:val="009D0468"/>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12ED"/>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1E05"/>
    <w:rsid w:val="00A02524"/>
    <w:rsid w:val="00A033EB"/>
    <w:rsid w:val="00A0346A"/>
    <w:rsid w:val="00A040B5"/>
    <w:rsid w:val="00A0430F"/>
    <w:rsid w:val="00A04ACA"/>
    <w:rsid w:val="00A065A2"/>
    <w:rsid w:val="00A100C8"/>
    <w:rsid w:val="00A10489"/>
    <w:rsid w:val="00A109EE"/>
    <w:rsid w:val="00A10DB9"/>
    <w:rsid w:val="00A10FCA"/>
    <w:rsid w:val="00A113C1"/>
    <w:rsid w:val="00A11E57"/>
    <w:rsid w:val="00A12346"/>
    <w:rsid w:val="00A1297F"/>
    <w:rsid w:val="00A130D3"/>
    <w:rsid w:val="00A13EAF"/>
    <w:rsid w:val="00A144B6"/>
    <w:rsid w:val="00A147C9"/>
    <w:rsid w:val="00A14833"/>
    <w:rsid w:val="00A1776F"/>
    <w:rsid w:val="00A215B6"/>
    <w:rsid w:val="00A2336C"/>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7C8"/>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4E7"/>
    <w:rsid w:val="00A64641"/>
    <w:rsid w:val="00A646E1"/>
    <w:rsid w:val="00A648BC"/>
    <w:rsid w:val="00A64BEF"/>
    <w:rsid w:val="00A64FD1"/>
    <w:rsid w:val="00A651E9"/>
    <w:rsid w:val="00A65834"/>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3EC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072"/>
    <w:rsid w:val="00AB7367"/>
    <w:rsid w:val="00AB7432"/>
    <w:rsid w:val="00AB76FA"/>
    <w:rsid w:val="00AB7730"/>
    <w:rsid w:val="00AC0300"/>
    <w:rsid w:val="00AC0420"/>
    <w:rsid w:val="00AC086D"/>
    <w:rsid w:val="00AC1757"/>
    <w:rsid w:val="00AC2788"/>
    <w:rsid w:val="00AC2A50"/>
    <w:rsid w:val="00AC32A3"/>
    <w:rsid w:val="00AC59AF"/>
    <w:rsid w:val="00AC5D7E"/>
    <w:rsid w:val="00AC6CCC"/>
    <w:rsid w:val="00AC6F14"/>
    <w:rsid w:val="00AC7575"/>
    <w:rsid w:val="00AC75D0"/>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CFD"/>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02D"/>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0D6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879"/>
    <w:rsid w:val="00BC2E44"/>
    <w:rsid w:val="00BC2F99"/>
    <w:rsid w:val="00BC3440"/>
    <w:rsid w:val="00BC3DF9"/>
    <w:rsid w:val="00BC3EEA"/>
    <w:rsid w:val="00BC403A"/>
    <w:rsid w:val="00BC7052"/>
    <w:rsid w:val="00BC74E7"/>
    <w:rsid w:val="00BC759E"/>
    <w:rsid w:val="00BC7964"/>
    <w:rsid w:val="00BD00CF"/>
    <w:rsid w:val="00BD290E"/>
    <w:rsid w:val="00BD2E81"/>
    <w:rsid w:val="00BD3D5D"/>
    <w:rsid w:val="00BD5238"/>
    <w:rsid w:val="00BD54C1"/>
    <w:rsid w:val="00BD61DB"/>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553"/>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27BD1"/>
    <w:rsid w:val="00C3061F"/>
    <w:rsid w:val="00C30BBB"/>
    <w:rsid w:val="00C31457"/>
    <w:rsid w:val="00C314B2"/>
    <w:rsid w:val="00C31EC9"/>
    <w:rsid w:val="00C32030"/>
    <w:rsid w:val="00C32101"/>
    <w:rsid w:val="00C327B5"/>
    <w:rsid w:val="00C32E53"/>
    <w:rsid w:val="00C338F5"/>
    <w:rsid w:val="00C35066"/>
    <w:rsid w:val="00C35381"/>
    <w:rsid w:val="00C357D8"/>
    <w:rsid w:val="00C371DE"/>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1D"/>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988"/>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492A"/>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906"/>
    <w:rsid w:val="00CC6C5E"/>
    <w:rsid w:val="00CC7C6B"/>
    <w:rsid w:val="00CD0287"/>
    <w:rsid w:val="00CD03A8"/>
    <w:rsid w:val="00CD03AD"/>
    <w:rsid w:val="00CD0435"/>
    <w:rsid w:val="00CD2536"/>
    <w:rsid w:val="00CD2678"/>
    <w:rsid w:val="00CD26EB"/>
    <w:rsid w:val="00CD2CC2"/>
    <w:rsid w:val="00CD2FF0"/>
    <w:rsid w:val="00CD38A0"/>
    <w:rsid w:val="00CD41C9"/>
    <w:rsid w:val="00CD457C"/>
    <w:rsid w:val="00CD46EA"/>
    <w:rsid w:val="00CD4A66"/>
    <w:rsid w:val="00CD4A7A"/>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411"/>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865"/>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19A"/>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A56"/>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6DCA"/>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2CA"/>
    <w:rsid w:val="00DC35BA"/>
    <w:rsid w:val="00DC3961"/>
    <w:rsid w:val="00DC3A1D"/>
    <w:rsid w:val="00DC3D76"/>
    <w:rsid w:val="00DC3F3B"/>
    <w:rsid w:val="00DC43A4"/>
    <w:rsid w:val="00DC4BE0"/>
    <w:rsid w:val="00DC4C86"/>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756"/>
    <w:rsid w:val="00E201D8"/>
    <w:rsid w:val="00E21768"/>
    <w:rsid w:val="00E217CA"/>
    <w:rsid w:val="00E2216E"/>
    <w:rsid w:val="00E2272C"/>
    <w:rsid w:val="00E24B5E"/>
    <w:rsid w:val="00E250DF"/>
    <w:rsid w:val="00E2520F"/>
    <w:rsid w:val="00E2534F"/>
    <w:rsid w:val="00E258E1"/>
    <w:rsid w:val="00E25A55"/>
    <w:rsid w:val="00E25CFD"/>
    <w:rsid w:val="00E25D98"/>
    <w:rsid w:val="00E267BA"/>
    <w:rsid w:val="00E2694C"/>
    <w:rsid w:val="00E26CF5"/>
    <w:rsid w:val="00E270AB"/>
    <w:rsid w:val="00E312C2"/>
    <w:rsid w:val="00E32664"/>
    <w:rsid w:val="00E32EE3"/>
    <w:rsid w:val="00E33261"/>
    <w:rsid w:val="00E345D2"/>
    <w:rsid w:val="00E36258"/>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3BF"/>
    <w:rsid w:val="00E62DF2"/>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D75"/>
    <w:rsid w:val="00E93148"/>
    <w:rsid w:val="00E934C8"/>
    <w:rsid w:val="00E93534"/>
    <w:rsid w:val="00E9431B"/>
    <w:rsid w:val="00E9470E"/>
    <w:rsid w:val="00E94E29"/>
    <w:rsid w:val="00E96E22"/>
    <w:rsid w:val="00E97C7F"/>
    <w:rsid w:val="00EA001C"/>
    <w:rsid w:val="00EA0CD1"/>
    <w:rsid w:val="00EA100E"/>
    <w:rsid w:val="00EA141A"/>
    <w:rsid w:val="00EA1EF5"/>
    <w:rsid w:val="00EA2280"/>
    <w:rsid w:val="00EA256A"/>
    <w:rsid w:val="00EA2B27"/>
    <w:rsid w:val="00EA36C4"/>
    <w:rsid w:val="00EA4617"/>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A98"/>
    <w:rsid w:val="00EB7FCE"/>
    <w:rsid w:val="00EC03C0"/>
    <w:rsid w:val="00EC0799"/>
    <w:rsid w:val="00EC121F"/>
    <w:rsid w:val="00EC1554"/>
    <w:rsid w:val="00EC3339"/>
    <w:rsid w:val="00EC42F8"/>
    <w:rsid w:val="00EC4A1B"/>
    <w:rsid w:val="00EC6361"/>
    <w:rsid w:val="00EC6C73"/>
    <w:rsid w:val="00EC702A"/>
    <w:rsid w:val="00EC771F"/>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0C50"/>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07"/>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16A"/>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C371DE"/>
    <w:pPr>
      <w:tabs>
        <w:tab w:val="left" w:pos="8505"/>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91189397">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6916824">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kaisiadorysbft.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rekvizitai.vz.lt/pasto-kodai/LT-56166/"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4C9E"/>
    <w:rsid w:val="000807E6"/>
    <w:rsid w:val="00083BB5"/>
    <w:rsid w:val="000855FF"/>
    <w:rsid w:val="000A6389"/>
    <w:rsid w:val="000B0CE9"/>
    <w:rsid w:val="000D525A"/>
    <w:rsid w:val="000D7491"/>
    <w:rsid w:val="000E3D5E"/>
    <w:rsid w:val="000E62D1"/>
    <w:rsid w:val="00104142"/>
    <w:rsid w:val="001251FC"/>
    <w:rsid w:val="00127A9E"/>
    <w:rsid w:val="0019004F"/>
    <w:rsid w:val="00193C96"/>
    <w:rsid w:val="001A6EE0"/>
    <w:rsid w:val="001B259F"/>
    <w:rsid w:val="001E3B26"/>
    <w:rsid w:val="0020433B"/>
    <w:rsid w:val="00256A57"/>
    <w:rsid w:val="00283A65"/>
    <w:rsid w:val="00295EF8"/>
    <w:rsid w:val="002C1509"/>
    <w:rsid w:val="002D1319"/>
    <w:rsid w:val="003661A6"/>
    <w:rsid w:val="003A6AFC"/>
    <w:rsid w:val="003C2CA3"/>
    <w:rsid w:val="00403E98"/>
    <w:rsid w:val="004161F4"/>
    <w:rsid w:val="004216DF"/>
    <w:rsid w:val="00430113"/>
    <w:rsid w:val="00432067"/>
    <w:rsid w:val="00460C76"/>
    <w:rsid w:val="0046126A"/>
    <w:rsid w:val="00473A9D"/>
    <w:rsid w:val="004A761B"/>
    <w:rsid w:val="004B3CC4"/>
    <w:rsid w:val="004C214A"/>
    <w:rsid w:val="004D38E9"/>
    <w:rsid w:val="004D3BB9"/>
    <w:rsid w:val="004D7B81"/>
    <w:rsid w:val="00515E63"/>
    <w:rsid w:val="00561BE0"/>
    <w:rsid w:val="00565992"/>
    <w:rsid w:val="00633A73"/>
    <w:rsid w:val="00652F79"/>
    <w:rsid w:val="006534E4"/>
    <w:rsid w:val="00685665"/>
    <w:rsid w:val="006D77F5"/>
    <w:rsid w:val="007260B3"/>
    <w:rsid w:val="00731487"/>
    <w:rsid w:val="00737AEA"/>
    <w:rsid w:val="00737C4C"/>
    <w:rsid w:val="0078514A"/>
    <w:rsid w:val="00791BC3"/>
    <w:rsid w:val="007C7D73"/>
    <w:rsid w:val="007D2CD6"/>
    <w:rsid w:val="007F25D7"/>
    <w:rsid w:val="00803868"/>
    <w:rsid w:val="00810A25"/>
    <w:rsid w:val="008253D9"/>
    <w:rsid w:val="00881536"/>
    <w:rsid w:val="008C636F"/>
    <w:rsid w:val="008D6E2A"/>
    <w:rsid w:val="008E29BC"/>
    <w:rsid w:val="009012F9"/>
    <w:rsid w:val="00906FC8"/>
    <w:rsid w:val="00915DD0"/>
    <w:rsid w:val="00926BF1"/>
    <w:rsid w:val="009520DA"/>
    <w:rsid w:val="00975C18"/>
    <w:rsid w:val="0097687E"/>
    <w:rsid w:val="009B2F41"/>
    <w:rsid w:val="009C5E39"/>
    <w:rsid w:val="009E6FBD"/>
    <w:rsid w:val="00A02E8E"/>
    <w:rsid w:val="00A03CB8"/>
    <w:rsid w:val="00A2336C"/>
    <w:rsid w:val="00A447B7"/>
    <w:rsid w:val="00A477C8"/>
    <w:rsid w:val="00A55596"/>
    <w:rsid w:val="00A87851"/>
    <w:rsid w:val="00A9129B"/>
    <w:rsid w:val="00AA3ECE"/>
    <w:rsid w:val="00AC07D5"/>
    <w:rsid w:val="00AD09B5"/>
    <w:rsid w:val="00AD33B3"/>
    <w:rsid w:val="00B02DFF"/>
    <w:rsid w:val="00B031BD"/>
    <w:rsid w:val="00B10ED5"/>
    <w:rsid w:val="00B604DE"/>
    <w:rsid w:val="00B70DD9"/>
    <w:rsid w:val="00B849FD"/>
    <w:rsid w:val="00B971E7"/>
    <w:rsid w:val="00C13521"/>
    <w:rsid w:val="00C27BD1"/>
    <w:rsid w:val="00C64F5A"/>
    <w:rsid w:val="00CD27B6"/>
    <w:rsid w:val="00CF4CEB"/>
    <w:rsid w:val="00D1288B"/>
    <w:rsid w:val="00D96DCA"/>
    <w:rsid w:val="00DE23D8"/>
    <w:rsid w:val="00E16756"/>
    <w:rsid w:val="00E464CE"/>
    <w:rsid w:val="00E706A7"/>
    <w:rsid w:val="00EA2C34"/>
    <w:rsid w:val="00EF2692"/>
    <w:rsid w:val="00EF6792"/>
    <w:rsid w:val="00F1102F"/>
    <w:rsid w:val="00F1691F"/>
    <w:rsid w:val="00F81DB5"/>
    <w:rsid w:val="00FB1D17"/>
    <w:rsid w:val="00FE01F3"/>
    <w:rsid w:val="00FF01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2109</Words>
  <Characters>12025</Characters>
  <Application>Microsoft Office Word</Application>
  <DocSecurity>0</DocSecurity>
  <Lines>100</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14106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Danguole Frankoniene</cp:lastModifiedBy>
  <cp:revision>9</cp:revision>
  <cp:lastPrinted>2021-11-03T05:49:00Z</cp:lastPrinted>
  <dcterms:created xsi:type="dcterms:W3CDTF">2026-05-22T05:30:00Z</dcterms:created>
  <dcterms:modified xsi:type="dcterms:W3CDTF">2026-05-22T07:47:00Z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